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F3F2A" w14:textId="77777777" w:rsidR="00172A76" w:rsidRDefault="00172A76" w:rsidP="00F4747A">
      <w:pPr>
        <w:spacing w:after="0"/>
        <w:ind w:left="-964"/>
        <w:rPr>
          <w:b/>
          <w:bCs/>
          <w:color w:val="0070C0"/>
        </w:rPr>
      </w:pPr>
    </w:p>
    <w:tbl>
      <w:tblPr>
        <w:tblStyle w:val="TableGrid"/>
        <w:tblW w:w="16009" w:type="dxa"/>
        <w:tblInd w:w="-998" w:type="dxa"/>
        <w:tblLook w:val="04A0" w:firstRow="1" w:lastRow="0" w:firstColumn="1" w:lastColumn="0" w:noHBand="0" w:noVBand="1"/>
        <w:tblCaption w:val="submitting company details"/>
      </w:tblPr>
      <w:tblGrid>
        <w:gridCol w:w="3687"/>
        <w:gridCol w:w="1842"/>
        <w:gridCol w:w="1560"/>
        <w:gridCol w:w="1984"/>
        <w:gridCol w:w="1559"/>
        <w:gridCol w:w="2552"/>
        <w:gridCol w:w="1134"/>
        <w:gridCol w:w="1691"/>
      </w:tblGrid>
      <w:tr w:rsidR="007A5E38" w:rsidRPr="007C3E2B" w14:paraId="0117F5AC" w14:textId="77777777" w:rsidTr="007A5E38">
        <w:trPr>
          <w:tblHeader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6FD0AB08" w14:textId="77777777" w:rsidR="00CC0445" w:rsidRPr="007C3E2B" w:rsidRDefault="00CC0445" w:rsidP="00084065">
            <w:pPr>
              <w:rPr>
                <w:color w:val="3A3A3A" w:themeColor="background2" w:themeShade="40"/>
                <w:sz w:val="22"/>
                <w:szCs w:val="22"/>
              </w:rPr>
            </w:pPr>
            <w:r w:rsidRPr="007C3E2B">
              <w:rPr>
                <w:color w:val="3A3A3A" w:themeColor="background2" w:themeShade="40"/>
                <w:sz w:val="22"/>
                <w:szCs w:val="22"/>
              </w:rPr>
              <w:t>Submitting Company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4A18" w14:textId="77777777" w:rsidR="00CC0445" w:rsidRPr="007C3E2B" w:rsidRDefault="00CC0445" w:rsidP="00084065">
            <w:pPr>
              <w:rPr>
                <w:sz w:val="22"/>
                <w:szCs w:val="22"/>
              </w:rPr>
            </w:pPr>
            <w:r w:rsidRPr="007C3E2B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7C3E2B">
              <w:rPr>
                <w:sz w:val="22"/>
                <w:szCs w:val="22"/>
              </w:rPr>
              <w:instrText xml:space="preserve"> FORMTEXT </w:instrText>
            </w:r>
            <w:r w:rsidRPr="007C3E2B">
              <w:rPr>
                <w:sz w:val="22"/>
                <w:szCs w:val="22"/>
              </w:rPr>
            </w:r>
            <w:r w:rsidRPr="007C3E2B">
              <w:rPr>
                <w:sz w:val="22"/>
                <w:szCs w:val="22"/>
              </w:rPr>
              <w:fldChar w:fldCharType="separate"/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77AD3BAE" w14:textId="77777777" w:rsidR="00CC0445" w:rsidRPr="007C3E2B" w:rsidRDefault="00CC0445" w:rsidP="00084065">
            <w:pPr>
              <w:rPr>
                <w:color w:val="3A3A3A" w:themeColor="background2" w:themeShade="40"/>
                <w:sz w:val="22"/>
                <w:szCs w:val="22"/>
              </w:rPr>
            </w:pPr>
            <w:r w:rsidRPr="007C3E2B">
              <w:rPr>
                <w:color w:val="3A3A3A" w:themeColor="background2" w:themeShade="40"/>
                <w:sz w:val="22"/>
                <w:szCs w:val="22"/>
              </w:rPr>
              <w:t>Contact name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6E8F" w14:textId="77777777" w:rsidR="00CC0445" w:rsidRPr="007C3E2B" w:rsidRDefault="00CC0445" w:rsidP="00084065">
            <w:pPr>
              <w:rPr>
                <w:sz w:val="22"/>
                <w:szCs w:val="22"/>
              </w:rPr>
            </w:pPr>
            <w:r w:rsidRPr="007C3E2B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7C3E2B">
              <w:rPr>
                <w:sz w:val="22"/>
                <w:szCs w:val="22"/>
              </w:rPr>
              <w:instrText xml:space="preserve"> FORMTEXT </w:instrText>
            </w:r>
            <w:r w:rsidRPr="007C3E2B">
              <w:rPr>
                <w:sz w:val="22"/>
                <w:szCs w:val="22"/>
              </w:rPr>
            </w:r>
            <w:r w:rsidRPr="007C3E2B">
              <w:rPr>
                <w:sz w:val="22"/>
                <w:szCs w:val="22"/>
              </w:rPr>
              <w:fldChar w:fldCharType="separate"/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22B9309A" w14:textId="77777777" w:rsidR="00CC0445" w:rsidRPr="007C3E2B" w:rsidRDefault="00CC0445" w:rsidP="00084065">
            <w:pPr>
              <w:rPr>
                <w:color w:val="3A3A3A" w:themeColor="background2" w:themeShade="40"/>
                <w:sz w:val="22"/>
                <w:szCs w:val="22"/>
              </w:rPr>
            </w:pPr>
            <w:r w:rsidRPr="007C3E2B">
              <w:rPr>
                <w:color w:val="3A3A3A" w:themeColor="background2" w:themeShade="40"/>
                <w:sz w:val="22"/>
                <w:szCs w:val="22"/>
              </w:rPr>
              <w:t>Email address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56D1" w14:textId="77777777" w:rsidR="00CC0445" w:rsidRPr="007C3E2B" w:rsidRDefault="00CC0445" w:rsidP="00084065">
            <w:pPr>
              <w:rPr>
                <w:sz w:val="22"/>
                <w:szCs w:val="22"/>
              </w:rPr>
            </w:pPr>
            <w:r w:rsidRPr="007C3E2B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7C3E2B">
              <w:rPr>
                <w:sz w:val="22"/>
                <w:szCs w:val="22"/>
              </w:rPr>
              <w:instrText xml:space="preserve"> FORMTEXT </w:instrText>
            </w:r>
            <w:r w:rsidRPr="007C3E2B">
              <w:rPr>
                <w:sz w:val="22"/>
                <w:szCs w:val="22"/>
              </w:rPr>
            </w:r>
            <w:r w:rsidRPr="007C3E2B">
              <w:rPr>
                <w:sz w:val="22"/>
                <w:szCs w:val="22"/>
              </w:rPr>
              <w:fldChar w:fldCharType="separate"/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173165B9" w14:textId="77777777" w:rsidR="00CC0445" w:rsidRPr="007C3E2B" w:rsidRDefault="00CC0445" w:rsidP="00084065">
            <w:pPr>
              <w:rPr>
                <w:color w:val="3A3A3A" w:themeColor="background2" w:themeShade="40"/>
                <w:sz w:val="22"/>
                <w:szCs w:val="22"/>
              </w:rPr>
            </w:pPr>
            <w:r w:rsidRPr="007C3E2B">
              <w:rPr>
                <w:color w:val="3A3A3A" w:themeColor="background2" w:themeShade="40"/>
                <w:sz w:val="22"/>
                <w:szCs w:val="22"/>
              </w:rPr>
              <w:t>Phone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1CDB" w14:textId="77777777" w:rsidR="00CC0445" w:rsidRPr="007C3E2B" w:rsidRDefault="00CC0445" w:rsidP="00084065">
            <w:pPr>
              <w:rPr>
                <w:sz w:val="22"/>
                <w:szCs w:val="22"/>
              </w:rPr>
            </w:pPr>
            <w:r w:rsidRPr="007C3E2B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7C3E2B">
              <w:rPr>
                <w:sz w:val="22"/>
                <w:szCs w:val="22"/>
              </w:rPr>
              <w:instrText xml:space="preserve"> FORMTEXT </w:instrText>
            </w:r>
            <w:r w:rsidRPr="007C3E2B">
              <w:rPr>
                <w:sz w:val="22"/>
                <w:szCs w:val="22"/>
              </w:rPr>
            </w:r>
            <w:r w:rsidRPr="007C3E2B">
              <w:rPr>
                <w:sz w:val="22"/>
                <w:szCs w:val="22"/>
              </w:rPr>
              <w:fldChar w:fldCharType="separate"/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sz w:val="22"/>
                <w:szCs w:val="22"/>
              </w:rPr>
              <w:fldChar w:fldCharType="end"/>
            </w:r>
            <w:bookmarkEnd w:id="3"/>
          </w:p>
        </w:tc>
      </w:tr>
      <w:tr w:rsidR="00084065" w:rsidRPr="007C3E2B" w14:paraId="454496FF" w14:textId="77777777" w:rsidTr="007A5E38">
        <w:trPr>
          <w:tblHeader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0F38817B" w14:textId="77777777" w:rsidR="00CC0445" w:rsidRPr="007C3E2B" w:rsidRDefault="00CC0445" w:rsidP="00084065">
            <w:pPr>
              <w:rPr>
                <w:color w:val="3A3A3A" w:themeColor="background2" w:themeShade="40"/>
                <w:sz w:val="22"/>
                <w:szCs w:val="22"/>
              </w:rPr>
            </w:pPr>
            <w:r w:rsidRPr="007C3E2B">
              <w:rPr>
                <w:color w:val="3A3A3A" w:themeColor="background2" w:themeShade="40"/>
                <w:sz w:val="22"/>
                <w:szCs w:val="22"/>
              </w:rPr>
              <w:t>Permission obtained from titleholder to submit data (evidence attached)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15CB" w14:textId="77777777" w:rsidR="00CC0445" w:rsidRPr="007C3E2B" w:rsidRDefault="00CC0445" w:rsidP="00084065">
            <w:pPr>
              <w:tabs>
                <w:tab w:val="left" w:pos="894"/>
              </w:tabs>
              <w:rPr>
                <w:sz w:val="22"/>
                <w:szCs w:val="22"/>
              </w:rPr>
            </w:pPr>
            <w:r w:rsidRPr="007C3E2B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E2B">
              <w:rPr>
                <w:sz w:val="22"/>
                <w:szCs w:val="22"/>
              </w:rPr>
              <w:instrText xml:space="preserve"> FORMCHECKBOX </w:instrText>
            </w:r>
            <w:r w:rsidRPr="007C3E2B">
              <w:rPr>
                <w:sz w:val="22"/>
                <w:szCs w:val="22"/>
              </w:rPr>
            </w:r>
            <w:r w:rsidRPr="007C3E2B">
              <w:rPr>
                <w:sz w:val="22"/>
                <w:szCs w:val="22"/>
              </w:rPr>
              <w:fldChar w:fldCharType="separate"/>
            </w:r>
            <w:r w:rsidRPr="007C3E2B">
              <w:rPr>
                <w:sz w:val="22"/>
                <w:szCs w:val="22"/>
              </w:rPr>
              <w:fldChar w:fldCharType="end"/>
            </w:r>
            <w:r w:rsidRPr="007C3E2B">
              <w:rPr>
                <w:sz w:val="22"/>
                <w:szCs w:val="22"/>
              </w:rPr>
              <w:t xml:space="preserve"> Yes</w:t>
            </w:r>
            <w:r w:rsidRPr="007C3E2B">
              <w:rPr>
                <w:sz w:val="22"/>
                <w:szCs w:val="22"/>
              </w:rPr>
              <w:tab/>
            </w:r>
            <w:r w:rsidRPr="007C3E2B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E2B">
              <w:rPr>
                <w:sz w:val="22"/>
                <w:szCs w:val="22"/>
              </w:rPr>
              <w:instrText xml:space="preserve"> FORMCHECKBOX </w:instrText>
            </w:r>
            <w:r w:rsidRPr="007C3E2B">
              <w:rPr>
                <w:sz w:val="22"/>
                <w:szCs w:val="22"/>
              </w:rPr>
            </w:r>
            <w:r w:rsidRPr="007C3E2B">
              <w:rPr>
                <w:sz w:val="22"/>
                <w:szCs w:val="22"/>
              </w:rPr>
              <w:fldChar w:fldCharType="separate"/>
            </w:r>
            <w:r w:rsidRPr="007C3E2B">
              <w:rPr>
                <w:sz w:val="22"/>
                <w:szCs w:val="22"/>
              </w:rPr>
              <w:fldChar w:fldCharType="end"/>
            </w:r>
            <w:r w:rsidRPr="007C3E2B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016CBE04" w14:textId="77777777" w:rsidR="00CC0445" w:rsidRPr="007C3E2B" w:rsidRDefault="00CC0445" w:rsidP="00084065">
            <w:pPr>
              <w:rPr>
                <w:color w:val="3A3A3A" w:themeColor="background2" w:themeShade="40"/>
                <w:sz w:val="22"/>
                <w:szCs w:val="22"/>
              </w:rPr>
            </w:pPr>
            <w:r w:rsidRPr="007C3E2B">
              <w:rPr>
                <w:color w:val="3A3A3A" w:themeColor="background2" w:themeShade="40"/>
                <w:sz w:val="22"/>
                <w:szCs w:val="22"/>
              </w:rPr>
              <w:t>Date of submission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5032" w14:textId="77777777" w:rsidR="00CC0445" w:rsidRPr="007C3E2B" w:rsidRDefault="00CC0445" w:rsidP="00084065">
            <w:pPr>
              <w:rPr>
                <w:sz w:val="22"/>
                <w:szCs w:val="22"/>
              </w:rPr>
            </w:pPr>
            <w:r w:rsidRPr="007C3E2B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7C3E2B">
              <w:rPr>
                <w:sz w:val="22"/>
                <w:szCs w:val="22"/>
              </w:rPr>
              <w:instrText xml:space="preserve"> FORMTEXT </w:instrText>
            </w:r>
            <w:r w:rsidRPr="007C3E2B">
              <w:rPr>
                <w:sz w:val="22"/>
                <w:szCs w:val="22"/>
              </w:rPr>
            </w:r>
            <w:r w:rsidRPr="007C3E2B">
              <w:rPr>
                <w:sz w:val="22"/>
                <w:szCs w:val="22"/>
              </w:rPr>
              <w:fldChar w:fldCharType="separate"/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108B5ADC" w14:textId="77777777" w:rsidR="00CC0445" w:rsidRPr="007C3E2B" w:rsidRDefault="00CC0445" w:rsidP="00084065">
            <w:pPr>
              <w:rPr>
                <w:color w:val="3A3A3A" w:themeColor="background2" w:themeShade="40"/>
                <w:sz w:val="22"/>
                <w:szCs w:val="22"/>
              </w:rPr>
            </w:pPr>
            <w:r w:rsidRPr="007C3E2B">
              <w:rPr>
                <w:color w:val="3A3A3A" w:themeColor="background2" w:themeShade="40"/>
                <w:sz w:val="22"/>
                <w:szCs w:val="22"/>
              </w:rPr>
              <w:t>Submitter’s signature</w:t>
            </w:r>
          </w:p>
        </w:tc>
        <w:tc>
          <w:tcPr>
            <w:tcW w:w="5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523C" w14:textId="77777777" w:rsidR="00CC0445" w:rsidRPr="007C3E2B" w:rsidRDefault="00CC0445" w:rsidP="00084065">
            <w:pPr>
              <w:rPr>
                <w:sz w:val="22"/>
                <w:szCs w:val="22"/>
              </w:rPr>
            </w:pPr>
          </w:p>
        </w:tc>
      </w:tr>
    </w:tbl>
    <w:p w14:paraId="73618E40" w14:textId="77777777" w:rsidR="00CC0445" w:rsidRPr="007C3E2B" w:rsidRDefault="00CC0445" w:rsidP="00084065">
      <w:pPr>
        <w:spacing w:after="0" w:line="240" w:lineRule="auto"/>
        <w:rPr>
          <w:sz w:val="22"/>
          <w:szCs w:val="22"/>
        </w:rPr>
      </w:pPr>
    </w:p>
    <w:tbl>
      <w:tblPr>
        <w:tblStyle w:val="TableGrid"/>
        <w:tblW w:w="16009" w:type="dxa"/>
        <w:tblInd w:w="-998" w:type="dxa"/>
        <w:tblLook w:val="04A0" w:firstRow="1" w:lastRow="0" w:firstColumn="1" w:lastColumn="0" w:noHBand="0" w:noVBand="1"/>
        <w:tblCaption w:val="titleholder details"/>
      </w:tblPr>
      <w:tblGrid>
        <w:gridCol w:w="3687"/>
        <w:gridCol w:w="1842"/>
        <w:gridCol w:w="1560"/>
        <w:gridCol w:w="1984"/>
        <w:gridCol w:w="1559"/>
        <w:gridCol w:w="2552"/>
        <w:gridCol w:w="1134"/>
        <w:gridCol w:w="1691"/>
      </w:tblGrid>
      <w:tr w:rsidR="009E1DEA" w:rsidRPr="007C3E2B" w14:paraId="47F6291D" w14:textId="77777777" w:rsidTr="007A5E38">
        <w:trPr>
          <w:tblHeader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009B1062" w14:textId="77777777" w:rsidR="00CC0445" w:rsidRPr="007C3E2B" w:rsidRDefault="00CC0445" w:rsidP="00084065">
            <w:pPr>
              <w:rPr>
                <w:color w:val="3A3A3A" w:themeColor="background2" w:themeShade="40"/>
                <w:sz w:val="22"/>
                <w:szCs w:val="22"/>
              </w:rPr>
            </w:pPr>
            <w:r w:rsidRPr="007C3E2B">
              <w:rPr>
                <w:color w:val="3A3A3A" w:themeColor="background2" w:themeShade="40"/>
                <w:sz w:val="22"/>
                <w:szCs w:val="22"/>
              </w:rPr>
              <w:t>Titleholder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3F11" w14:textId="77777777" w:rsidR="00CC0445" w:rsidRPr="007C3E2B" w:rsidRDefault="00CC0445" w:rsidP="00084065">
            <w:pPr>
              <w:rPr>
                <w:sz w:val="22"/>
                <w:szCs w:val="22"/>
              </w:rPr>
            </w:pPr>
            <w:r w:rsidRPr="007C3E2B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7C3E2B">
              <w:rPr>
                <w:sz w:val="22"/>
                <w:szCs w:val="22"/>
              </w:rPr>
              <w:instrText xml:space="preserve"> FORMTEXT </w:instrText>
            </w:r>
            <w:r w:rsidRPr="007C3E2B">
              <w:rPr>
                <w:sz w:val="22"/>
                <w:szCs w:val="22"/>
              </w:rPr>
            </w:r>
            <w:r w:rsidRPr="007C3E2B">
              <w:rPr>
                <w:sz w:val="22"/>
                <w:szCs w:val="22"/>
              </w:rPr>
              <w:fldChar w:fldCharType="separate"/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6B10433F" w14:textId="77777777" w:rsidR="00CC0445" w:rsidRPr="007C3E2B" w:rsidRDefault="00CC0445" w:rsidP="00084065">
            <w:pPr>
              <w:rPr>
                <w:color w:val="3A3A3A" w:themeColor="background2" w:themeShade="40"/>
                <w:sz w:val="22"/>
                <w:szCs w:val="22"/>
              </w:rPr>
            </w:pPr>
            <w:r w:rsidRPr="007C3E2B">
              <w:rPr>
                <w:color w:val="3A3A3A" w:themeColor="background2" w:themeShade="40"/>
                <w:sz w:val="22"/>
                <w:szCs w:val="22"/>
              </w:rPr>
              <w:t>Titleholder contact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A58B" w14:textId="77777777" w:rsidR="00CC0445" w:rsidRPr="007C3E2B" w:rsidRDefault="00CC0445" w:rsidP="00084065">
            <w:pPr>
              <w:rPr>
                <w:sz w:val="22"/>
                <w:szCs w:val="22"/>
              </w:rPr>
            </w:pPr>
            <w:r w:rsidRPr="007C3E2B"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7C3E2B">
              <w:rPr>
                <w:sz w:val="22"/>
                <w:szCs w:val="22"/>
              </w:rPr>
              <w:instrText xml:space="preserve"> FORMTEXT </w:instrText>
            </w:r>
            <w:r w:rsidRPr="007C3E2B">
              <w:rPr>
                <w:sz w:val="22"/>
                <w:szCs w:val="22"/>
              </w:rPr>
            </w:r>
            <w:r w:rsidRPr="007C3E2B">
              <w:rPr>
                <w:sz w:val="22"/>
                <w:szCs w:val="22"/>
              </w:rPr>
              <w:fldChar w:fldCharType="separate"/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500BC7CC" w14:textId="77777777" w:rsidR="00CC0445" w:rsidRPr="007C3E2B" w:rsidRDefault="00CC0445" w:rsidP="00084065">
            <w:pPr>
              <w:rPr>
                <w:color w:val="3A3A3A" w:themeColor="background2" w:themeShade="40"/>
                <w:sz w:val="22"/>
                <w:szCs w:val="22"/>
              </w:rPr>
            </w:pPr>
            <w:r w:rsidRPr="007C3E2B">
              <w:rPr>
                <w:color w:val="3A3A3A" w:themeColor="background2" w:themeShade="40"/>
                <w:sz w:val="22"/>
                <w:szCs w:val="22"/>
              </w:rPr>
              <w:t>Email address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B213" w14:textId="77777777" w:rsidR="00CC0445" w:rsidRPr="007C3E2B" w:rsidRDefault="00CC0445" w:rsidP="00084065">
            <w:pPr>
              <w:rPr>
                <w:sz w:val="22"/>
                <w:szCs w:val="22"/>
              </w:rPr>
            </w:pPr>
            <w:r w:rsidRPr="007C3E2B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7C3E2B">
              <w:rPr>
                <w:sz w:val="22"/>
                <w:szCs w:val="22"/>
              </w:rPr>
              <w:instrText xml:space="preserve"> FORMTEXT </w:instrText>
            </w:r>
            <w:r w:rsidRPr="007C3E2B">
              <w:rPr>
                <w:sz w:val="22"/>
                <w:szCs w:val="22"/>
              </w:rPr>
            </w:r>
            <w:r w:rsidRPr="007C3E2B">
              <w:rPr>
                <w:sz w:val="22"/>
                <w:szCs w:val="22"/>
              </w:rPr>
              <w:fldChar w:fldCharType="separate"/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6F48825A" w14:textId="77777777" w:rsidR="00CC0445" w:rsidRPr="007C3E2B" w:rsidRDefault="00CC0445" w:rsidP="00084065">
            <w:pPr>
              <w:rPr>
                <w:color w:val="3A3A3A" w:themeColor="background2" w:themeShade="40"/>
                <w:sz w:val="22"/>
                <w:szCs w:val="22"/>
              </w:rPr>
            </w:pPr>
            <w:r w:rsidRPr="007C3E2B">
              <w:rPr>
                <w:color w:val="3A3A3A" w:themeColor="background2" w:themeShade="40"/>
                <w:sz w:val="22"/>
                <w:szCs w:val="22"/>
              </w:rPr>
              <w:t>Phone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B5D9" w14:textId="77777777" w:rsidR="00CC0445" w:rsidRPr="007C3E2B" w:rsidRDefault="00CC0445" w:rsidP="00084065">
            <w:pPr>
              <w:rPr>
                <w:sz w:val="22"/>
                <w:szCs w:val="22"/>
              </w:rPr>
            </w:pPr>
            <w:r w:rsidRPr="007C3E2B"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7C3E2B">
              <w:rPr>
                <w:sz w:val="22"/>
                <w:szCs w:val="22"/>
              </w:rPr>
              <w:instrText xml:space="preserve"> FORMTEXT </w:instrText>
            </w:r>
            <w:r w:rsidRPr="007C3E2B">
              <w:rPr>
                <w:sz w:val="22"/>
                <w:szCs w:val="22"/>
              </w:rPr>
            </w:r>
            <w:r w:rsidRPr="007C3E2B">
              <w:rPr>
                <w:sz w:val="22"/>
                <w:szCs w:val="22"/>
              </w:rPr>
              <w:fldChar w:fldCharType="separate"/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sz w:val="22"/>
                <w:szCs w:val="22"/>
              </w:rPr>
              <w:fldChar w:fldCharType="end"/>
            </w:r>
            <w:bookmarkEnd w:id="8"/>
          </w:p>
        </w:tc>
      </w:tr>
    </w:tbl>
    <w:p w14:paraId="49940ADC" w14:textId="77777777" w:rsidR="00CC0445" w:rsidRPr="007C3E2B" w:rsidRDefault="00CC0445" w:rsidP="00084065">
      <w:pPr>
        <w:spacing w:after="0" w:line="240" w:lineRule="auto"/>
        <w:rPr>
          <w:sz w:val="22"/>
          <w:szCs w:val="22"/>
        </w:rPr>
      </w:pPr>
    </w:p>
    <w:tbl>
      <w:tblPr>
        <w:tblStyle w:val="TableGrid"/>
        <w:tblW w:w="16009" w:type="dxa"/>
        <w:tblInd w:w="-998" w:type="dxa"/>
        <w:tblLayout w:type="fixed"/>
        <w:tblLook w:val="04A0" w:firstRow="1" w:lastRow="0" w:firstColumn="1" w:lastColumn="0" w:noHBand="0" w:noVBand="1"/>
        <w:tblCaption w:val="survey details"/>
      </w:tblPr>
      <w:tblGrid>
        <w:gridCol w:w="3687"/>
        <w:gridCol w:w="1842"/>
        <w:gridCol w:w="1560"/>
        <w:gridCol w:w="1984"/>
        <w:gridCol w:w="1559"/>
        <w:gridCol w:w="2552"/>
        <w:gridCol w:w="1084"/>
        <w:gridCol w:w="1741"/>
      </w:tblGrid>
      <w:tr w:rsidR="006A08CA" w:rsidRPr="007C3E2B" w14:paraId="0E0C5B29" w14:textId="77777777" w:rsidTr="007A5E38">
        <w:trPr>
          <w:tblHeader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4F718525" w14:textId="2A59E24C" w:rsidR="00CC0445" w:rsidRPr="007C3E2B" w:rsidRDefault="00134989" w:rsidP="00084065">
            <w:pPr>
              <w:rPr>
                <w:color w:val="3A3A3A" w:themeColor="background2" w:themeShade="40"/>
                <w:sz w:val="22"/>
                <w:szCs w:val="22"/>
              </w:rPr>
            </w:pPr>
            <w:r>
              <w:rPr>
                <w:color w:val="3A3A3A" w:themeColor="background2" w:themeShade="40"/>
                <w:sz w:val="22"/>
                <w:szCs w:val="22"/>
              </w:rPr>
              <w:t>Survey</w:t>
            </w:r>
            <w:r w:rsidR="00CD17B4" w:rsidRPr="007C3E2B">
              <w:rPr>
                <w:color w:val="3A3A3A" w:themeColor="background2" w:themeShade="40"/>
                <w:sz w:val="22"/>
                <w:szCs w:val="22"/>
              </w:rPr>
              <w:t xml:space="preserve"> name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B382" w14:textId="77777777" w:rsidR="00CC0445" w:rsidRPr="007C3E2B" w:rsidRDefault="00CC0445" w:rsidP="00084065">
            <w:pPr>
              <w:rPr>
                <w:sz w:val="22"/>
                <w:szCs w:val="22"/>
              </w:rPr>
            </w:pPr>
            <w:r w:rsidRPr="007C3E2B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7C3E2B">
              <w:rPr>
                <w:sz w:val="22"/>
                <w:szCs w:val="22"/>
              </w:rPr>
              <w:instrText xml:space="preserve"> FORMTEXT </w:instrText>
            </w:r>
            <w:r w:rsidRPr="007C3E2B">
              <w:rPr>
                <w:sz w:val="22"/>
                <w:szCs w:val="22"/>
              </w:rPr>
            </w:r>
            <w:r w:rsidRPr="007C3E2B">
              <w:rPr>
                <w:sz w:val="22"/>
                <w:szCs w:val="22"/>
              </w:rPr>
              <w:fldChar w:fldCharType="separate"/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15AC5E9E" w14:textId="77777777" w:rsidR="00CC0445" w:rsidRPr="007C3E2B" w:rsidRDefault="00CC0445" w:rsidP="00084065">
            <w:pPr>
              <w:rPr>
                <w:color w:val="3A3A3A" w:themeColor="background2" w:themeShade="40"/>
                <w:sz w:val="22"/>
                <w:szCs w:val="22"/>
              </w:rPr>
            </w:pPr>
            <w:r w:rsidRPr="007C3E2B">
              <w:rPr>
                <w:color w:val="3A3A3A" w:themeColor="background2" w:themeShade="40"/>
                <w:sz w:val="22"/>
                <w:szCs w:val="22"/>
              </w:rPr>
              <w:t>Survey type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8574" w14:textId="527FBC60" w:rsidR="00CC0445" w:rsidRPr="007C3E2B" w:rsidRDefault="00CC0445" w:rsidP="00084065">
            <w:pPr>
              <w:tabs>
                <w:tab w:val="left" w:pos="1026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452A7381" w14:textId="77777777" w:rsidR="00CC0445" w:rsidRPr="007C3E2B" w:rsidRDefault="00CC0445" w:rsidP="00084065">
            <w:pPr>
              <w:rPr>
                <w:color w:val="3A3A3A" w:themeColor="background2" w:themeShade="40"/>
                <w:sz w:val="22"/>
                <w:szCs w:val="22"/>
              </w:rPr>
            </w:pPr>
            <w:r w:rsidRPr="007C3E2B">
              <w:rPr>
                <w:color w:val="3A3A3A" w:themeColor="background2" w:themeShade="40"/>
                <w:sz w:val="22"/>
                <w:szCs w:val="22"/>
              </w:rPr>
              <w:t>If other, describe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F6D4" w14:textId="77777777" w:rsidR="00CC0445" w:rsidRPr="007C3E2B" w:rsidRDefault="00CC0445" w:rsidP="00084065">
            <w:pPr>
              <w:rPr>
                <w:sz w:val="22"/>
                <w:szCs w:val="22"/>
              </w:rPr>
            </w:pPr>
            <w:r w:rsidRPr="007C3E2B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7C3E2B">
              <w:rPr>
                <w:sz w:val="22"/>
                <w:szCs w:val="22"/>
              </w:rPr>
              <w:instrText xml:space="preserve"> FORMTEXT </w:instrText>
            </w:r>
            <w:r w:rsidRPr="007C3E2B">
              <w:rPr>
                <w:sz w:val="22"/>
                <w:szCs w:val="22"/>
              </w:rPr>
            </w:r>
            <w:r w:rsidRPr="007C3E2B">
              <w:rPr>
                <w:sz w:val="22"/>
                <w:szCs w:val="22"/>
              </w:rPr>
              <w:fldChar w:fldCharType="separate"/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2F12EA20" w14:textId="77777777" w:rsidR="00CC0445" w:rsidRPr="007C3E2B" w:rsidRDefault="00CC0445" w:rsidP="00084065">
            <w:pPr>
              <w:rPr>
                <w:color w:val="3A3A3A" w:themeColor="background2" w:themeShade="40"/>
                <w:sz w:val="22"/>
                <w:szCs w:val="22"/>
              </w:rPr>
            </w:pPr>
            <w:r w:rsidRPr="007C3E2B">
              <w:rPr>
                <w:color w:val="3A3A3A" w:themeColor="background2" w:themeShade="40"/>
                <w:sz w:val="22"/>
                <w:szCs w:val="22"/>
              </w:rPr>
              <w:t>Line prefix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8F91" w14:textId="77777777" w:rsidR="00CC0445" w:rsidRPr="007C3E2B" w:rsidRDefault="00CC0445" w:rsidP="00084065">
            <w:pPr>
              <w:rPr>
                <w:sz w:val="22"/>
                <w:szCs w:val="22"/>
              </w:rPr>
            </w:pPr>
            <w:r w:rsidRPr="007C3E2B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7C3E2B">
              <w:rPr>
                <w:sz w:val="22"/>
                <w:szCs w:val="22"/>
              </w:rPr>
              <w:instrText xml:space="preserve"> FORMTEXT </w:instrText>
            </w:r>
            <w:r w:rsidRPr="007C3E2B">
              <w:rPr>
                <w:sz w:val="22"/>
                <w:szCs w:val="22"/>
              </w:rPr>
            </w:r>
            <w:r w:rsidRPr="007C3E2B">
              <w:rPr>
                <w:sz w:val="22"/>
                <w:szCs w:val="22"/>
              </w:rPr>
              <w:fldChar w:fldCharType="separate"/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sz w:val="22"/>
                <w:szCs w:val="22"/>
              </w:rPr>
              <w:fldChar w:fldCharType="end"/>
            </w:r>
            <w:bookmarkEnd w:id="11"/>
          </w:p>
        </w:tc>
      </w:tr>
      <w:tr w:rsidR="006A08CA" w:rsidRPr="007C3E2B" w14:paraId="681606AF" w14:textId="77777777" w:rsidTr="007A5E38">
        <w:trPr>
          <w:tblHeader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0B11F130" w14:textId="11E3D555" w:rsidR="00CC0445" w:rsidRPr="007C3E2B" w:rsidRDefault="00597BF3" w:rsidP="00084065">
            <w:pPr>
              <w:rPr>
                <w:color w:val="3A3A3A" w:themeColor="background2" w:themeShade="40"/>
                <w:sz w:val="22"/>
                <w:szCs w:val="22"/>
              </w:rPr>
            </w:pPr>
            <w:r>
              <w:rPr>
                <w:color w:val="3A3A3A" w:themeColor="background2" w:themeShade="40"/>
                <w:sz w:val="22"/>
                <w:szCs w:val="22"/>
              </w:rPr>
              <w:t>Title</w:t>
            </w:r>
            <w:r w:rsidR="00362956">
              <w:rPr>
                <w:color w:val="3A3A3A" w:themeColor="background2" w:themeShade="40"/>
                <w:sz w:val="22"/>
                <w:szCs w:val="22"/>
              </w:rPr>
              <w:t>(</w:t>
            </w:r>
            <w:r>
              <w:rPr>
                <w:color w:val="3A3A3A" w:themeColor="background2" w:themeShade="40"/>
                <w:sz w:val="22"/>
                <w:szCs w:val="22"/>
              </w:rPr>
              <w:t>s</w:t>
            </w:r>
            <w:r w:rsidR="00362956">
              <w:rPr>
                <w:color w:val="3A3A3A" w:themeColor="background2" w:themeShade="40"/>
                <w:sz w:val="22"/>
                <w:szCs w:val="22"/>
              </w:rPr>
              <w:t>)</w:t>
            </w:r>
            <w:r>
              <w:rPr>
                <w:color w:val="3A3A3A" w:themeColor="background2" w:themeShade="40"/>
                <w:sz w:val="22"/>
                <w:szCs w:val="22"/>
              </w:rPr>
              <w:t xml:space="preserve"> covered by survey</w:t>
            </w:r>
            <w:r w:rsidR="001A3BC7" w:rsidRPr="007C3E2B">
              <w:rPr>
                <w:color w:val="3A3A3A" w:themeColor="background2" w:themeShade="4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883E" w14:textId="77777777" w:rsidR="00CC0445" w:rsidRPr="007C3E2B" w:rsidRDefault="00CC0445" w:rsidP="00084065">
            <w:pPr>
              <w:rPr>
                <w:sz w:val="22"/>
                <w:szCs w:val="22"/>
              </w:rPr>
            </w:pPr>
            <w:r w:rsidRPr="007C3E2B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7C3E2B">
              <w:rPr>
                <w:sz w:val="22"/>
                <w:szCs w:val="22"/>
              </w:rPr>
              <w:instrText xml:space="preserve"> FORMTEXT </w:instrText>
            </w:r>
            <w:r w:rsidRPr="007C3E2B">
              <w:rPr>
                <w:sz w:val="22"/>
                <w:szCs w:val="22"/>
              </w:rPr>
            </w:r>
            <w:r w:rsidRPr="007C3E2B">
              <w:rPr>
                <w:sz w:val="22"/>
                <w:szCs w:val="22"/>
              </w:rPr>
              <w:fldChar w:fldCharType="separate"/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279D8924" w14:textId="77777777" w:rsidR="00CC0445" w:rsidRPr="007C3E2B" w:rsidRDefault="00CC0445" w:rsidP="00084065">
            <w:pPr>
              <w:rPr>
                <w:color w:val="3A3A3A" w:themeColor="background2" w:themeShade="40"/>
                <w:sz w:val="22"/>
                <w:szCs w:val="22"/>
              </w:rPr>
            </w:pPr>
            <w:r w:rsidRPr="007C3E2B">
              <w:rPr>
                <w:color w:val="3A3A3A" w:themeColor="background2" w:themeShade="40"/>
                <w:sz w:val="22"/>
                <w:szCs w:val="22"/>
              </w:rPr>
              <w:t>Work program commitment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0304" w14:textId="77777777" w:rsidR="00CC0445" w:rsidRPr="007C3E2B" w:rsidRDefault="00CC0445" w:rsidP="00084065">
            <w:pPr>
              <w:tabs>
                <w:tab w:val="left" w:pos="1040"/>
              </w:tabs>
              <w:rPr>
                <w:sz w:val="22"/>
                <w:szCs w:val="22"/>
              </w:rPr>
            </w:pPr>
            <w:r w:rsidRPr="007C3E2B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E2B">
              <w:rPr>
                <w:sz w:val="22"/>
                <w:szCs w:val="22"/>
              </w:rPr>
              <w:instrText xml:space="preserve"> FORMCHECKBOX </w:instrText>
            </w:r>
            <w:r w:rsidRPr="007C3E2B">
              <w:rPr>
                <w:sz w:val="22"/>
                <w:szCs w:val="22"/>
              </w:rPr>
            </w:r>
            <w:r w:rsidRPr="007C3E2B">
              <w:rPr>
                <w:sz w:val="22"/>
                <w:szCs w:val="22"/>
              </w:rPr>
              <w:fldChar w:fldCharType="separate"/>
            </w:r>
            <w:r w:rsidRPr="007C3E2B">
              <w:rPr>
                <w:sz w:val="22"/>
                <w:szCs w:val="22"/>
              </w:rPr>
              <w:fldChar w:fldCharType="end"/>
            </w:r>
            <w:r w:rsidRPr="007C3E2B">
              <w:rPr>
                <w:sz w:val="22"/>
                <w:szCs w:val="22"/>
              </w:rPr>
              <w:t xml:space="preserve"> Yes</w:t>
            </w:r>
            <w:r w:rsidRPr="007C3E2B">
              <w:rPr>
                <w:sz w:val="22"/>
                <w:szCs w:val="22"/>
              </w:rPr>
              <w:tab/>
            </w:r>
            <w:r w:rsidRPr="007C3E2B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E2B">
              <w:rPr>
                <w:sz w:val="22"/>
                <w:szCs w:val="22"/>
              </w:rPr>
              <w:instrText xml:space="preserve"> FORMCHECKBOX </w:instrText>
            </w:r>
            <w:r w:rsidRPr="007C3E2B">
              <w:rPr>
                <w:sz w:val="22"/>
                <w:szCs w:val="22"/>
              </w:rPr>
            </w:r>
            <w:r w:rsidRPr="007C3E2B">
              <w:rPr>
                <w:sz w:val="22"/>
                <w:szCs w:val="22"/>
              </w:rPr>
              <w:fldChar w:fldCharType="separate"/>
            </w:r>
            <w:r w:rsidRPr="007C3E2B">
              <w:rPr>
                <w:sz w:val="22"/>
                <w:szCs w:val="22"/>
              </w:rPr>
              <w:fldChar w:fldCharType="end"/>
            </w:r>
            <w:r w:rsidRPr="007C3E2B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45B7A198" w14:textId="77777777" w:rsidR="00CC0445" w:rsidRPr="007C3E2B" w:rsidRDefault="00CC0445" w:rsidP="00084065">
            <w:pPr>
              <w:rPr>
                <w:color w:val="3A3A3A" w:themeColor="background2" w:themeShade="40"/>
                <w:sz w:val="22"/>
                <w:szCs w:val="22"/>
              </w:rPr>
            </w:pPr>
            <w:r w:rsidRPr="007C3E2B">
              <w:rPr>
                <w:color w:val="3A3A3A" w:themeColor="background2" w:themeShade="40"/>
                <w:sz w:val="22"/>
                <w:szCs w:val="22"/>
              </w:rPr>
              <w:t>Title number(s)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28B3" w14:textId="77777777" w:rsidR="00CC0445" w:rsidRPr="007C3E2B" w:rsidRDefault="00CC0445" w:rsidP="00084065">
            <w:pPr>
              <w:rPr>
                <w:sz w:val="22"/>
                <w:szCs w:val="22"/>
              </w:rPr>
            </w:pPr>
            <w:r w:rsidRPr="007C3E2B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7C3E2B">
              <w:rPr>
                <w:sz w:val="22"/>
                <w:szCs w:val="22"/>
              </w:rPr>
              <w:instrText xml:space="preserve"> FORMTEXT </w:instrText>
            </w:r>
            <w:r w:rsidRPr="007C3E2B">
              <w:rPr>
                <w:sz w:val="22"/>
                <w:szCs w:val="22"/>
              </w:rPr>
            </w:r>
            <w:r w:rsidRPr="007C3E2B">
              <w:rPr>
                <w:sz w:val="22"/>
                <w:szCs w:val="22"/>
              </w:rPr>
              <w:fldChar w:fldCharType="separate"/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308924C2" w14:textId="77777777" w:rsidR="00CC0445" w:rsidRPr="007C3E2B" w:rsidRDefault="00CC0445" w:rsidP="00084065">
            <w:pPr>
              <w:rPr>
                <w:color w:val="3A3A3A" w:themeColor="background2" w:themeShade="40"/>
                <w:sz w:val="22"/>
                <w:szCs w:val="22"/>
              </w:rPr>
            </w:pPr>
            <w:r w:rsidRPr="007C3E2B">
              <w:rPr>
                <w:color w:val="3A3A3A" w:themeColor="background2" w:themeShade="40"/>
                <w:sz w:val="22"/>
                <w:szCs w:val="22"/>
              </w:rPr>
              <w:t>Work program year(s)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F621" w14:textId="77777777" w:rsidR="00CC0445" w:rsidRPr="007C3E2B" w:rsidRDefault="00CC0445" w:rsidP="00084065">
            <w:pPr>
              <w:rPr>
                <w:sz w:val="22"/>
                <w:szCs w:val="22"/>
              </w:rPr>
            </w:pPr>
            <w:r w:rsidRPr="007C3E2B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Pr="007C3E2B">
              <w:rPr>
                <w:sz w:val="22"/>
                <w:szCs w:val="22"/>
              </w:rPr>
              <w:instrText xml:space="preserve"> FORMTEXT </w:instrText>
            </w:r>
            <w:r w:rsidRPr="007C3E2B">
              <w:rPr>
                <w:sz w:val="22"/>
                <w:szCs w:val="22"/>
              </w:rPr>
            </w:r>
            <w:r w:rsidRPr="007C3E2B">
              <w:rPr>
                <w:sz w:val="22"/>
                <w:szCs w:val="22"/>
              </w:rPr>
              <w:fldChar w:fldCharType="separate"/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sz w:val="22"/>
                <w:szCs w:val="22"/>
              </w:rPr>
              <w:fldChar w:fldCharType="end"/>
            </w:r>
            <w:bookmarkEnd w:id="14"/>
          </w:p>
        </w:tc>
      </w:tr>
      <w:tr w:rsidR="00777587" w:rsidRPr="007C3E2B" w14:paraId="1F57CB27" w14:textId="77777777" w:rsidTr="009E1DEA">
        <w:trPr>
          <w:tblHeader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300B5858" w14:textId="77777777" w:rsidR="00CC0445" w:rsidRPr="007C3E2B" w:rsidRDefault="00CC0445" w:rsidP="00084065">
            <w:pPr>
              <w:rPr>
                <w:color w:val="3A3A3A" w:themeColor="background2" w:themeShade="40"/>
                <w:sz w:val="22"/>
                <w:szCs w:val="22"/>
              </w:rPr>
            </w:pPr>
            <w:r w:rsidRPr="007C3E2B">
              <w:rPr>
                <w:color w:val="3A3A3A" w:themeColor="background2" w:themeShade="40"/>
                <w:sz w:val="22"/>
                <w:szCs w:val="22"/>
              </w:rPr>
              <w:t>Non-exclusive data (multi-client)?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E99B" w14:textId="77777777" w:rsidR="00CC0445" w:rsidRPr="007C3E2B" w:rsidRDefault="00CC0445" w:rsidP="00084065">
            <w:pPr>
              <w:tabs>
                <w:tab w:val="left" w:pos="894"/>
              </w:tabs>
              <w:rPr>
                <w:sz w:val="22"/>
                <w:szCs w:val="22"/>
              </w:rPr>
            </w:pPr>
            <w:r w:rsidRPr="007C3E2B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E2B">
              <w:rPr>
                <w:sz w:val="22"/>
                <w:szCs w:val="22"/>
              </w:rPr>
              <w:instrText xml:space="preserve"> FORMCHECKBOX </w:instrText>
            </w:r>
            <w:r w:rsidRPr="007C3E2B">
              <w:rPr>
                <w:sz w:val="22"/>
                <w:szCs w:val="22"/>
              </w:rPr>
            </w:r>
            <w:r w:rsidRPr="007C3E2B">
              <w:rPr>
                <w:sz w:val="22"/>
                <w:szCs w:val="22"/>
              </w:rPr>
              <w:fldChar w:fldCharType="separate"/>
            </w:r>
            <w:r w:rsidRPr="007C3E2B">
              <w:rPr>
                <w:sz w:val="22"/>
                <w:szCs w:val="22"/>
              </w:rPr>
              <w:fldChar w:fldCharType="end"/>
            </w:r>
            <w:r w:rsidRPr="007C3E2B">
              <w:rPr>
                <w:sz w:val="22"/>
                <w:szCs w:val="22"/>
              </w:rPr>
              <w:t xml:space="preserve"> Yes</w:t>
            </w:r>
            <w:r w:rsidRPr="007C3E2B">
              <w:rPr>
                <w:sz w:val="22"/>
                <w:szCs w:val="22"/>
              </w:rPr>
              <w:tab/>
            </w:r>
            <w:r w:rsidRPr="007C3E2B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E2B">
              <w:rPr>
                <w:sz w:val="22"/>
                <w:szCs w:val="22"/>
              </w:rPr>
              <w:instrText xml:space="preserve"> FORMCHECKBOX </w:instrText>
            </w:r>
            <w:r w:rsidRPr="007C3E2B">
              <w:rPr>
                <w:sz w:val="22"/>
                <w:szCs w:val="22"/>
              </w:rPr>
            </w:r>
            <w:r w:rsidRPr="007C3E2B">
              <w:rPr>
                <w:sz w:val="22"/>
                <w:szCs w:val="22"/>
              </w:rPr>
              <w:fldChar w:fldCharType="separate"/>
            </w:r>
            <w:r w:rsidRPr="007C3E2B">
              <w:rPr>
                <w:sz w:val="22"/>
                <w:szCs w:val="22"/>
              </w:rPr>
              <w:fldChar w:fldCharType="end"/>
            </w:r>
            <w:r w:rsidRPr="007C3E2B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0E36BDA6" w14:textId="52548977" w:rsidR="00CC0445" w:rsidRPr="007C3E2B" w:rsidRDefault="00940AE5" w:rsidP="00084065">
            <w:pPr>
              <w:rPr>
                <w:color w:val="3A3A3A" w:themeColor="background2" w:themeShade="40"/>
                <w:sz w:val="22"/>
                <w:szCs w:val="22"/>
              </w:rPr>
            </w:pPr>
            <w:r w:rsidRPr="007C3E2B">
              <w:rPr>
                <w:color w:val="3A3A3A" w:themeColor="background2" w:themeShade="40"/>
                <w:sz w:val="22"/>
                <w:szCs w:val="22"/>
              </w:rPr>
              <w:t xml:space="preserve">Please </w:t>
            </w:r>
            <w:r w:rsidR="005342F9">
              <w:rPr>
                <w:color w:val="3A3A3A" w:themeColor="background2" w:themeShade="40"/>
                <w:sz w:val="22"/>
                <w:szCs w:val="22"/>
              </w:rPr>
              <w:t>describe</w:t>
            </w:r>
            <w:r w:rsidRPr="007C3E2B">
              <w:rPr>
                <w:color w:val="3A3A3A" w:themeColor="background2" w:themeShade="40"/>
                <w:sz w:val="22"/>
                <w:szCs w:val="22"/>
              </w:rPr>
              <w:t xml:space="preserve"> the non-exclusive data </w:t>
            </w:r>
          </w:p>
        </w:tc>
        <w:tc>
          <w:tcPr>
            <w:tcW w:w="8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F866" w14:textId="77777777" w:rsidR="00CC0445" w:rsidRPr="007C3E2B" w:rsidRDefault="00CC0445" w:rsidP="00084065">
            <w:pPr>
              <w:rPr>
                <w:sz w:val="22"/>
                <w:szCs w:val="22"/>
              </w:rPr>
            </w:pPr>
            <w:r w:rsidRPr="007C3E2B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Pr="007C3E2B">
              <w:rPr>
                <w:sz w:val="22"/>
                <w:szCs w:val="22"/>
              </w:rPr>
              <w:instrText xml:space="preserve"> FORMTEXT </w:instrText>
            </w:r>
            <w:r w:rsidRPr="007C3E2B">
              <w:rPr>
                <w:sz w:val="22"/>
                <w:szCs w:val="22"/>
              </w:rPr>
            </w:r>
            <w:r w:rsidRPr="007C3E2B">
              <w:rPr>
                <w:sz w:val="22"/>
                <w:szCs w:val="22"/>
              </w:rPr>
              <w:fldChar w:fldCharType="separate"/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sz w:val="22"/>
                <w:szCs w:val="22"/>
              </w:rPr>
              <w:fldChar w:fldCharType="end"/>
            </w:r>
            <w:bookmarkEnd w:id="15"/>
          </w:p>
          <w:p w14:paraId="651630B7" w14:textId="77777777" w:rsidR="00FA697A" w:rsidRPr="007C3E2B" w:rsidRDefault="00FA697A" w:rsidP="00084065">
            <w:pPr>
              <w:rPr>
                <w:sz w:val="22"/>
                <w:szCs w:val="22"/>
              </w:rPr>
            </w:pPr>
          </w:p>
        </w:tc>
      </w:tr>
    </w:tbl>
    <w:p w14:paraId="06195583" w14:textId="1BFA32A4" w:rsidR="00CC0445" w:rsidRDefault="00CC0445" w:rsidP="003E36E0">
      <w:pPr>
        <w:pStyle w:val="Heading2"/>
        <w:spacing w:before="0" w:after="0" w:line="240" w:lineRule="auto"/>
        <w:ind w:left="-1020"/>
      </w:pPr>
      <w:r>
        <w:t>Survey</w:t>
      </w:r>
      <w:r w:rsidR="007F5FEB">
        <w:t xml:space="preserve"> </w:t>
      </w:r>
      <w:r w:rsidR="00633BA3">
        <w:t>acquisition</w:t>
      </w:r>
      <w:r>
        <w:t xml:space="preserve"> report and data</w:t>
      </w:r>
    </w:p>
    <w:tbl>
      <w:tblPr>
        <w:tblStyle w:val="TableGrid"/>
        <w:tblW w:w="16019" w:type="dxa"/>
        <w:tblInd w:w="-998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acquisition data"/>
      </w:tblPr>
      <w:tblGrid>
        <w:gridCol w:w="3741"/>
        <w:gridCol w:w="631"/>
        <w:gridCol w:w="1639"/>
        <w:gridCol w:w="2920"/>
        <w:gridCol w:w="2764"/>
        <w:gridCol w:w="4324"/>
      </w:tblGrid>
      <w:tr w:rsidR="00CC0445" w:rsidRPr="00287364" w14:paraId="6B6D29CA" w14:textId="77777777" w:rsidTr="37608FE0">
        <w:trPr>
          <w:cantSplit/>
          <w:tblHeader/>
        </w:trPr>
        <w:tc>
          <w:tcPr>
            <w:tcW w:w="3741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14F23ADD" w14:textId="77777777" w:rsidR="00CC0445" w:rsidRPr="00667C78" w:rsidRDefault="00CC0445" w:rsidP="003E36E0">
            <w:pPr>
              <w:rPr>
                <w:color w:val="3A3A3A" w:themeColor="background2" w:themeShade="40"/>
                <w:sz w:val="22"/>
                <w:szCs w:val="22"/>
              </w:rPr>
            </w:pPr>
            <w:r w:rsidRPr="00667C78">
              <w:rPr>
                <w:color w:val="3A3A3A" w:themeColor="background2" w:themeShade="40"/>
                <w:sz w:val="22"/>
                <w:szCs w:val="22"/>
              </w:rPr>
              <w:t>Report/data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2BC8F393" w14:textId="77777777" w:rsidR="00CC0445" w:rsidRPr="00667C78" w:rsidRDefault="00CC0445" w:rsidP="003E36E0">
            <w:pPr>
              <w:jc w:val="center"/>
              <w:rPr>
                <w:color w:val="3A3A3A" w:themeColor="background2" w:themeShade="40"/>
                <w:sz w:val="22"/>
                <w:szCs w:val="22"/>
              </w:rPr>
            </w:pPr>
            <w:r w:rsidRPr="00667C78">
              <w:rPr>
                <w:color w:val="3A3A3A" w:themeColor="background2" w:themeShade="40"/>
                <w:sz w:val="22"/>
                <w:szCs w:val="22"/>
              </w:rPr>
              <w:t>Tick</w:t>
            </w:r>
          </w:p>
        </w:tc>
        <w:tc>
          <w:tcPr>
            <w:tcW w:w="1639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57350639" w14:textId="77777777" w:rsidR="00CC0445" w:rsidRPr="00667C78" w:rsidRDefault="00CC0445" w:rsidP="003E36E0">
            <w:pPr>
              <w:rPr>
                <w:color w:val="3A3A3A" w:themeColor="background2" w:themeShade="40"/>
                <w:sz w:val="22"/>
                <w:szCs w:val="22"/>
              </w:rPr>
            </w:pPr>
            <w:r w:rsidRPr="00667C78">
              <w:rPr>
                <w:color w:val="3A3A3A" w:themeColor="background2" w:themeShade="40"/>
                <w:sz w:val="22"/>
                <w:szCs w:val="22"/>
              </w:rPr>
              <w:t>Classification</w:t>
            </w:r>
          </w:p>
        </w:tc>
        <w:tc>
          <w:tcPr>
            <w:tcW w:w="2920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283C9EE9" w14:textId="77777777" w:rsidR="00CC0445" w:rsidRPr="00287364" w:rsidRDefault="61348698" w:rsidP="37608FE0">
            <w:pPr>
              <w:rPr>
                <w:color w:val="3A3A3A" w:themeColor="background2" w:themeShade="40"/>
              </w:rPr>
            </w:pPr>
            <w:r w:rsidRPr="37608FE0">
              <w:rPr>
                <w:color w:val="3A3A3A" w:themeColor="background2" w:themeShade="40"/>
                <w:sz w:val="22"/>
                <w:szCs w:val="22"/>
              </w:rPr>
              <w:t xml:space="preserve">Format </w:t>
            </w:r>
            <w:r w:rsidR="00CC0445">
              <w:br/>
            </w:r>
            <w:r w:rsidRPr="37608FE0">
              <w:rPr>
                <w:color w:val="3A3A3A" w:themeColor="background2" w:themeShade="40"/>
                <w:sz w:val="16"/>
                <w:szCs w:val="16"/>
              </w:rPr>
              <w:t>(please indicate data format provided)</w:t>
            </w:r>
          </w:p>
        </w:tc>
        <w:tc>
          <w:tcPr>
            <w:tcW w:w="2764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38A92131" w14:textId="77777777" w:rsidR="00CC0445" w:rsidRPr="009076BD" w:rsidRDefault="61348698" w:rsidP="003E36E0">
            <w:pPr>
              <w:rPr>
                <w:color w:val="3A3A3A" w:themeColor="background2" w:themeShade="40"/>
                <w:sz w:val="16"/>
                <w:szCs w:val="16"/>
              </w:rPr>
            </w:pPr>
            <w:r w:rsidRPr="37608FE0">
              <w:rPr>
                <w:color w:val="3A3A3A" w:themeColor="background2" w:themeShade="40"/>
                <w:sz w:val="22"/>
                <w:szCs w:val="22"/>
              </w:rPr>
              <w:t>Media</w:t>
            </w:r>
            <w:r w:rsidR="00CC0445">
              <w:br/>
            </w:r>
            <w:r w:rsidRPr="37608FE0">
              <w:rPr>
                <w:color w:val="3A3A3A" w:themeColor="background2" w:themeShade="40"/>
                <w:sz w:val="16"/>
                <w:szCs w:val="16"/>
              </w:rPr>
              <w:t>(please indicate specific medium provided)</w:t>
            </w:r>
          </w:p>
        </w:tc>
        <w:tc>
          <w:tcPr>
            <w:tcW w:w="4324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4B6B38C1" w14:textId="77777777" w:rsidR="00CC0445" w:rsidRPr="00287364" w:rsidRDefault="00CC0445" w:rsidP="003E36E0">
            <w:pPr>
              <w:rPr>
                <w:color w:val="3A3A3A" w:themeColor="background2" w:themeShade="40"/>
                <w:szCs w:val="20"/>
              </w:rPr>
            </w:pPr>
            <w:r w:rsidRPr="00667C78">
              <w:rPr>
                <w:color w:val="3A3A3A" w:themeColor="background2" w:themeShade="40"/>
                <w:sz w:val="22"/>
                <w:szCs w:val="22"/>
              </w:rPr>
              <w:t>Comments</w:t>
            </w:r>
            <w:r w:rsidRPr="00287364">
              <w:rPr>
                <w:color w:val="3A3A3A" w:themeColor="background2" w:themeShade="40"/>
                <w:szCs w:val="20"/>
              </w:rPr>
              <w:br/>
            </w:r>
            <w:r w:rsidRPr="00287364">
              <w:rPr>
                <w:color w:val="3A3A3A" w:themeColor="background2" w:themeShade="40"/>
                <w:sz w:val="16"/>
                <w:szCs w:val="16"/>
              </w:rPr>
              <w:t>(including whether full or partial submission or not applicable)</w:t>
            </w:r>
          </w:p>
        </w:tc>
      </w:tr>
      <w:tr w:rsidR="0051230B" w:rsidRPr="00287364" w14:paraId="0E1D2ECF" w14:textId="77777777" w:rsidTr="37608FE0">
        <w:trPr>
          <w:cantSplit/>
        </w:trPr>
        <w:tc>
          <w:tcPr>
            <w:tcW w:w="3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16E1" w14:textId="600D100A" w:rsidR="0051230B" w:rsidRPr="000836E3" w:rsidRDefault="0051230B" w:rsidP="00084065">
            <w:pPr>
              <w:rPr>
                <w:sz w:val="22"/>
                <w:szCs w:val="22"/>
              </w:rPr>
            </w:pPr>
            <w:r w:rsidRPr="000836E3">
              <w:rPr>
                <w:sz w:val="22"/>
                <w:szCs w:val="22"/>
              </w:rPr>
              <w:t>Survey acquisition report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902D" w14:textId="0F777A50" w:rsidR="0051230B" w:rsidRPr="000836E3" w:rsidRDefault="0051230B" w:rsidP="00084065">
            <w:pPr>
              <w:jc w:val="center"/>
              <w:rPr>
                <w:sz w:val="22"/>
                <w:szCs w:val="22"/>
              </w:rPr>
            </w:pPr>
            <w:r w:rsidRPr="000836E3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6E3">
              <w:rPr>
                <w:sz w:val="22"/>
                <w:szCs w:val="22"/>
              </w:rPr>
              <w:instrText xml:space="preserve"> FORMCHECKBOX </w:instrText>
            </w:r>
            <w:r w:rsidRPr="000836E3">
              <w:rPr>
                <w:sz w:val="22"/>
                <w:szCs w:val="22"/>
              </w:rPr>
            </w:r>
            <w:r w:rsidRPr="000836E3">
              <w:rPr>
                <w:sz w:val="22"/>
                <w:szCs w:val="22"/>
              </w:rPr>
              <w:fldChar w:fldCharType="separate"/>
            </w:r>
            <w:r w:rsidRPr="000836E3">
              <w:rPr>
                <w:sz w:val="22"/>
                <w:szCs w:val="22"/>
              </w:rPr>
              <w:fldChar w:fldCharType="end"/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F167" w14:textId="7F536032" w:rsidR="0051230B" w:rsidRPr="000836E3" w:rsidRDefault="0051230B" w:rsidP="00084065">
            <w:pPr>
              <w:rPr>
                <w:sz w:val="22"/>
                <w:szCs w:val="22"/>
              </w:rPr>
            </w:pPr>
            <w:r w:rsidRPr="000836E3">
              <w:rPr>
                <w:sz w:val="22"/>
                <w:szCs w:val="22"/>
              </w:rPr>
              <w:t>Basic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DB33" w14:textId="20F92085" w:rsidR="0051230B" w:rsidRPr="000836E3" w:rsidRDefault="0051230B" w:rsidP="00084065">
            <w:pPr>
              <w:tabs>
                <w:tab w:val="left" w:pos="1593"/>
                <w:tab w:val="left" w:pos="3861"/>
              </w:tabs>
              <w:rPr>
                <w:sz w:val="22"/>
                <w:szCs w:val="22"/>
              </w:rPr>
            </w:pPr>
            <w:r w:rsidRPr="000836E3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6E3">
              <w:rPr>
                <w:sz w:val="22"/>
                <w:szCs w:val="22"/>
              </w:rPr>
              <w:instrText xml:space="preserve"> FORMCHECKBOX </w:instrText>
            </w:r>
            <w:r w:rsidRPr="000836E3">
              <w:rPr>
                <w:sz w:val="22"/>
                <w:szCs w:val="22"/>
              </w:rPr>
            </w:r>
            <w:r w:rsidRPr="000836E3">
              <w:rPr>
                <w:sz w:val="22"/>
                <w:szCs w:val="22"/>
              </w:rPr>
              <w:fldChar w:fldCharType="separate"/>
            </w:r>
            <w:r w:rsidRPr="000836E3">
              <w:rPr>
                <w:sz w:val="22"/>
                <w:szCs w:val="22"/>
              </w:rPr>
              <w:fldChar w:fldCharType="end"/>
            </w:r>
            <w:r w:rsidRPr="000836E3">
              <w:rPr>
                <w:sz w:val="22"/>
                <w:szCs w:val="22"/>
              </w:rPr>
              <w:t xml:space="preserve"> PDF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D022" w14:textId="77777777" w:rsidR="0051230B" w:rsidRPr="000836E3" w:rsidRDefault="0051230B" w:rsidP="00084065">
            <w:pPr>
              <w:tabs>
                <w:tab w:val="left" w:pos="1026"/>
              </w:tabs>
              <w:rPr>
                <w:sz w:val="22"/>
                <w:szCs w:val="22"/>
              </w:rPr>
            </w:pPr>
            <w:r w:rsidRPr="000836E3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6E3">
              <w:rPr>
                <w:sz w:val="22"/>
                <w:szCs w:val="22"/>
              </w:rPr>
              <w:instrText xml:space="preserve"> FORMCHECKBOX </w:instrText>
            </w:r>
            <w:r w:rsidRPr="000836E3">
              <w:rPr>
                <w:sz w:val="22"/>
                <w:szCs w:val="22"/>
              </w:rPr>
            </w:r>
            <w:r w:rsidRPr="000836E3">
              <w:rPr>
                <w:sz w:val="22"/>
                <w:szCs w:val="22"/>
              </w:rPr>
              <w:fldChar w:fldCharType="separate"/>
            </w:r>
            <w:r w:rsidRPr="000836E3">
              <w:rPr>
                <w:sz w:val="22"/>
                <w:szCs w:val="22"/>
              </w:rPr>
              <w:fldChar w:fldCharType="end"/>
            </w:r>
            <w:r w:rsidRPr="000836E3">
              <w:rPr>
                <w:sz w:val="22"/>
                <w:szCs w:val="22"/>
              </w:rPr>
              <w:t xml:space="preserve"> Portable hard drive</w:t>
            </w:r>
          </w:p>
          <w:p w14:paraId="4863CD7A" w14:textId="692A5681" w:rsidR="0051230B" w:rsidRPr="000836E3" w:rsidRDefault="0051230B" w:rsidP="00084065">
            <w:pPr>
              <w:tabs>
                <w:tab w:val="left" w:pos="1026"/>
              </w:tabs>
              <w:rPr>
                <w:sz w:val="22"/>
                <w:szCs w:val="22"/>
              </w:rPr>
            </w:pPr>
            <w:r w:rsidRPr="000836E3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6E3">
              <w:rPr>
                <w:sz w:val="22"/>
                <w:szCs w:val="22"/>
              </w:rPr>
              <w:instrText xml:space="preserve"> FORMCHECKBOX </w:instrText>
            </w:r>
            <w:r w:rsidRPr="000836E3">
              <w:rPr>
                <w:sz w:val="22"/>
                <w:szCs w:val="22"/>
              </w:rPr>
            </w:r>
            <w:r w:rsidRPr="000836E3">
              <w:rPr>
                <w:sz w:val="22"/>
                <w:szCs w:val="22"/>
              </w:rPr>
              <w:fldChar w:fldCharType="separate"/>
            </w:r>
            <w:r w:rsidRPr="000836E3">
              <w:rPr>
                <w:sz w:val="22"/>
                <w:szCs w:val="22"/>
              </w:rPr>
              <w:fldChar w:fldCharType="end"/>
            </w:r>
            <w:r w:rsidRPr="000836E3">
              <w:rPr>
                <w:sz w:val="22"/>
                <w:szCs w:val="22"/>
              </w:rPr>
              <w:t xml:space="preserve"> Web Portal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CEA859" w14:textId="3F86E318" w:rsidR="0051230B" w:rsidRPr="000836E3" w:rsidRDefault="0051230B" w:rsidP="00084065">
            <w:pPr>
              <w:rPr>
                <w:sz w:val="22"/>
                <w:szCs w:val="22"/>
              </w:rPr>
            </w:pPr>
            <w:r w:rsidRPr="000836E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36E3">
              <w:rPr>
                <w:sz w:val="22"/>
                <w:szCs w:val="22"/>
              </w:rPr>
              <w:instrText xml:space="preserve"> FORMTEXT </w:instrText>
            </w:r>
            <w:r w:rsidRPr="000836E3">
              <w:rPr>
                <w:sz w:val="22"/>
                <w:szCs w:val="22"/>
              </w:rPr>
            </w:r>
            <w:r w:rsidRPr="000836E3">
              <w:rPr>
                <w:sz w:val="22"/>
                <w:szCs w:val="22"/>
              </w:rPr>
              <w:fldChar w:fldCharType="separate"/>
            </w:r>
            <w:r w:rsidRPr="000836E3">
              <w:rPr>
                <w:noProof/>
                <w:sz w:val="22"/>
                <w:szCs w:val="22"/>
              </w:rPr>
              <w:t> </w:t>
            </w:r>
            <w:r w:rsidRPr="000836E3">
              <w:rPr>
                <w:noProof/>
                <w:sz w:val="22"/>
                <w:szCs w:val="22"/>
              </w:rPr>
              <w:t> </w:t>
            </w:r>
            <w:r w:rsidRPr="000836E3">
              <w:rPr>
                <w:noProof/>
                <w:sz w:val="22"/>
                <w:szCs w:val="22"/>
              </w:rPr>
              <w:t> </w:t>
            </w:r>
            <w:r w:rsidRPr="000836E3">
              <w:rPr>
                <w:noProof/>
                <w:sz w:val="22"/>
                <w:szCs w:val="22"/>
              </w:rPr>
              <w:t> </w:t>
            </w:r>
            <w:r w:rsidRPr="000836E3">
              <w:rPr>
                <w:noProof/>
                <w:sz w:val="22"/>
                <w:szCs w:val="22"/>
              </w:rPr>
              <w:t> </w:t>
            </w:r>
            <w:r w:rsidRPr="000836E3">
              <w:rPr>
                <w:sz w:val="22"/>
                <w:szCs w:val="22"/>
              </w:rPr>
              <w:fldChar w:fldCharType="end"/>
            </w:r>
          </w:p>
        </w:tc>
      </w:tr>
      <w:tr w:rsidR="0051230B" w:rsidRPr="00287364" w14:paraId="7B452415" w14:textId="77777777" w:rsidTr="37608FE0">
        <w:trPr>
          <w:cantSplit/>
        </w:trPr>
        <w:tc>
          <w:tcPr>
            <w:tcW w:w="3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71D3" w14:textId="3330D403" w:rsidR="0051230B" w:rsidRPr="000836E3" w:rsidRDefault="0051230B" w:rsidP="00084065">
            <w:pPr>
              <w:rPr>
                <w:sz w:val="22"/>
                <w:szCs w:val="22"/>
              </w:rPr>
            </w:pPr>
            <w:r w:rsidRPr="000836E3">
              <w:rPr>
                <w:sz w:val="22"/>
                <w:szCs w:val="22"/>
              </w:rPr>
              <w:t>Field data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F16" w14:textId="50D73B43" w:rsidR="0051230B" w:rsidRPr="000836E3" w:rsidRDefault="0051230B" w:rsidP="00084065">
            <w:pPr>
              <w:jc w:val="center"/>
              <w:rPr>
                <w:sz w:val="22"/>
                <w:szCs w:val="22"/>
              </w:rPr>
            </w:pPr>
            <w:r w:rsidRPr="000836E3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6E3">
              <w:rPr>
                <w:sz w:val="22"/>
                <w:szCs w:val="22"/>
              </w:rPr>
              <w:instrText xml:space="preserve"> FORMCHECKBOX </w:instrText>
            </w:r>
            <w:r w:rsidRPr="000836E3">
              <w:rPr>
                <w:sz w:val="22"/>
                <w:szCs w:val="22"/>
              </w:rPr>
            </w:r>
            <w:r w:rsidRPr="000836E3">
              <w:rPr>
                <w:sz w:val="22"/>
                <w:szCs w:val="22"/>
              </w:rPr>
              <w:fldChar w:fldCharType="separate"/>
            </w:r>
            <w:r w:rsidRPr="000836E3">
              <w:rPr>
                <w:sz w:val="22"/>
                <w:szCs w:val="22"/>
              </w:rPr>
              <w:fldChar w:fldCharType="end"/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8B1D" w14:textId="3FFEF865" w:rsidR="0051230B" w:rsidRPr="000836E3" w:rsidRDefault="0051230B" w:rsidP="00084065">
            <w:pPr>
              <w:rPr>
                <w:sz w:val="22"/>
                <w:szCs w:val="22"/>
              </w:rPr>
            </w:pPr>
            <w:r w:rsidRPr="000836E3">
              <w:rPr>
                <w:sz w:val="22"/>
                <w:szCs w:val="22"/>
              </w:rPr>
              <w:t>Basic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657E" w14:textId="77777777" w:rsidR="0051230B" w:rsidRPr="000836E3" w:rsidRDefault="0051230B" w:rsidP="00084065">
            <w:pPr>
              <w:tabs>
                <w:tab w:val="left" w:pos="1593"/>
                <w:tab w:val="left" w:pos="3861"/>
              </w:tabs>
              <w:rPr>
                <w:sz w:val="22"/>
                <w:szCs w:val="22"/>
              </w:rPr>
            </w:pPr>
            <w:r w:rsidRPr="000836E3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6E3">
              <w:rPr>
                <w:sz w:val="22"/>
                <w:szCs w:val="22"/>
              </w:rPr>
              <w:instrText xml:space="preserve"> FORMCHECKBOX </w:instrText>
            </w:r>
            <w:r w:rsidRPr="000836E3">
              <w:rPr>
                <w:sz w:val="22"/>
                <w:szCs w:val="22"/>
              </w:rPr>
            </w:r>
            <w:r w:rsidRPr="000836E3">
              <w:rPr>
                <w:sz w:val="22"/>
                <w:szCs w:val="22"/>
              </w:rPr>
              <w:fldChar w:fldCharType="separate"/>
            </w:r>
            <w:r w:rsidRPr="000836E3">
              <w:rPr>
                <w:sz w:val="22"/>
                <w:szCs w:val="22"/>
              </w:rPr>
              <w:fldChar w:fldCharType="end"/>
            </w:r>
            <w:r w:rsidRPr="000836E3">
              <w:rPr>
                <w:sz w:val="22"/>
                <w:szCs w:val="22"/>
              </w:rPr>
              <w:t xml:space="preserve"> ASCII </w:t>
            </w:r>
          </w:p>
          <w:p w14:paraId="63A29A6F" w14:textId="48D954C9" w:rsidR="0051230B" w:rsidRPr="000836E3" w:rsidRDefault="0051230B" w:rsidP="00084065">
            <w:pPr>
              <w:tabs>
                <w:tab w:val="left" w:pos="1593"/>
                <w:tab w:val="left" w:pos="2727"/>
              </w:tabs>
              <w:rPr>
                <w:sz w:val="22"/>
                <w:szCs w:val="22"/>
              </w:rPr>
            </w:pPr>
            <w:r w:rsidRPr="000836E3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6E3">
              <w:rPr>
                <w:sz w:val="22"/>
                <w:szCs w:val="22"/>
              </w:rPr>
              <w:instrText xml:space="preserve"> FORMCHECKBOX </w:instrText>
            </w:r>
            <w:r w:rsidRPr="000836E3">
              <w:rPr>
                <w:sz w:val="22"/>
                <w:szCs w:val="22"/>
              </w:rPr>
            </w:r>
            <w:r w:rsidRPr="000836E3">
              <w:rPr>
                <w:sz w:val="22"/>
                <w:szCs w:val="22"/>
              </w:rPr>
              <w:fldChar w:fldCharType="separate"/>
            </w:r>
            <w:r w:rsidRPr="000836E3">
              <w:rPr>
                <w:sz w:val="22"/>
                <w:szCs w:val="22"/>
              </w:rPr>
              <w:fldChar w:fldCharType="end"/>
            </w:r>
            <w:r w:rsidRPr="000836E3">
              <w:rPr>
                <w:sz w:val="22"/>
                <w:szCs w:val="22"/>
              </w:rPr>
              <w:t xml:space="preserve"> SEG standard</w:t>
            </w:r>
            <w:r w:rsidRPr="000836E3" w:rsidDel="008801D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33EA" w14:textId="77777777" w:rsidR="0051230B" w:rsidRPr="000836E3" w:rsidRDefault="0051230B" w:rsidP="00930CD8">
            <w:pPr>
              <w:tabs>
                <w:tab w:val="left" w:pos="1026"/>
              </w:tabs>
              <w:rPr>
                <w:sz w:val="22"/>
                <w:szCs w:val="22"/>
              </w:rPr>
            </w:pPr>
            <w:r w:rsidRPr="000836E3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6E3">
              <w:rPr>
                <w:sz w:val="22"/>
                <w:szCs w:val="22"/>
              </w:rPr>
              <w:instrText xml:space="preserve"> FORMCHECKBOX </w:instrText>
            </w:r>
            <w:r w:rsidRPr="000836E3">
              <w:rPr>
                <w:sz w:val="22"/>
                <w:szCs w:val="22"/>
              </w:rPr>
            </w:r>
            <w:r w:rsidRPr="000836E3">
              <w:rPr>
                <w:sz w:val="22"/>
                <w:szCs w:val="22"/>
              </w:rPr>
              <w:fldChar w:fldCharType="separate"/>
            </w:r>
            <w:r w:rsidRPr="000836E3">
              <w:rPr>
                <w:sz w:val="22"/>
                <w:szCs w:val="22"/>
              </w:rPr>
              <w:fldChar w:fldCharType="end"/>
            </w:r>
            <w:r w:rsidRPr="000836E3">
              <w:rPr>
                <w:sz w:val="22"/>
                <w:szCs w:val="22"/>
              </w:rPr>
              <w:t xml:space="preserve"> Portable hard drive</w:t>
            </w:r>
          </w:p>
          <w:p w14:paraId="67E2622F" w14:textId="77777777" w:rsidR="0051230B" w:rsidRPr="000836E3" w:rsidRDefault="0051230B" w:rsidP="00930CD8">
            <w:pPr>
              <w:tabs>
                <w:tab w:val="left" w:pos="1026"/>
              </w:tabs>
              <w:rPr>
                <w:sz w:val="22"/>
                <w:szCs w:val="22"/>
              </w:rPr>
            </w:pPr>
            <w:r w:rsidRPr="000836E3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6E3">
              <w:rPr>
                <w:sz w:val="22"/>
                <w:szCs w:val="22"/>
              </w:rPr>
              <w:instrText xml:space="preserve"> FORMCHECKBOX </w:instrText>
            </w:r>
            <w:r w:rsidRPr="000836E3">
              <w:rPr>
                <w:sz w:val="22"/>
                <w:szCs w:val="22"/>
              </w:rPr>
            </w:r>
            <w:r w:rsidRPr="000836E3">
              <w:rPr>
                <w:sz w:val="22"/>
                <w:szCs w:val="22"/>
              </w:rPr>
              <w:fldChar w:fldCharType="separate"/>
            </w:r>
            <w:r w:rsidRPr="000836E3">
              <w:rPr>
                <w:sz w:val="22"/>
                <w:szCs w:val="22"/>
              </w:rPr>
              <w:fldChar w:fldCharType="end"/>
            </w:r>
            <w:r w:rsidRPr="000836E3">
              <w:rPr>
                <w:sz w:val="22"/>
                <w:szCs w:val="22"/>
              </w:rPr>
              <w:t xml:space="preserve"> 3592 </w:t>
            </w:r>
            <w:proofErr w:type="gramStart"/>
            <w:r w:rsidRPr="000836E3">
              <w:rPr>
                <w:sz w:val="22"/>
                <w:szCs w:val="22"/>
              </w:rPr>
              <w:t>cartridge</w:t>
            </w:r>
            <w:proofErr w:type="gramEnd"/>
          </w:p>
          <w:p w14:paraId="6BC00371" w14:textId="72DD9E88" w:rsidR="0051230B" w:rsidRPr="000836E3" w:rsidRDefault="0051230B" w:rsidP="00930CD8">
            <w:pPr>
              <w:tabs>
                <w:tab w:val="left" w:pos="1026"/>
              </w:tabs>
              <w:rPr>
                <w:sz w:val="22"/>
                <w:szCs w:val="22"/>
              </w:rPr>
            </w:pPr>
            <w:r w:rsidRPr="000836E3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6E3">
              <w:rPr>
                <w:sz w:val="22"/>
                <w:szCs w:val="22"/>
              </w:rPr>
              <w:instrText xml:space="preserve"> FORMCHECKBOX </w:instrText>
            </w:r>
            <w:r w:rsidRPr="000836E3">
              <w:rPr>
                <w:sz w:val="22"/>
                <w:szCs w:val="22"/>
              </w:rPr>
            </w:r>
            <w:r w:rsidRPr="000836E3">
              <w:rPr>
                <w:sz w:val="22"/>
                <w:szCs w:val="22"/>
              </w:rPr>
              <w:fldChar w:fldCharType="separate"/>
            </w:r>
            <w:r w:rsidRPr="000836E3">
              <w:rPr>
                <w:sz w:val="22"/>
                <w:szCs w:val="22"/>
              </w:rPr>
              <w:fldChar w:fldCharType="end"/>
            </w:r>
            <w:r w:rsidRPr="000836E3">
              <w:rPr>
                <w:sz w:val="22"/>
                <w:szCs w:val="22"/>
              </w:rPr>
              <w:t xml:space="preserve"> Web portal</w:t>
            </w:r>
            <w:r w:rsidRPr="000836E3">
              <w:rPr>
                <w:sz w:val="22"/>
                <w:szCs w:val="22"/>
              </w:rPr>
              <w:tab/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50EA9B" w14:textId="17188277" w:rsidR="0051230B" w:rsidRPr="000836E3" w:rsidRDefault="0051230B" w:rsidP="00084065">
            <w:pPr>
              <w:rPr>
                <w:sz w:val="22"/>
                <w:szCs w:val="22"/>
              </w:rPr>
            </w:pPr>
            <w:r w:rsidRPr="000836E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36E3">
              <w:rPr>
                <w:sz w:val="22"/>
                <w:szCs w:val="22"/>
              </w:rPr>
              <w:instrText xml:space="preserve"> FORMTEXT </w:instrText>
            </w:r>
            <w:r w:rsidRPr="000836E3">
              <w:rPr>
                <w:sz w:val="22"/>
                <w:szCs w:val="22"/>
              </w:rPr>
            </w:r>
            <w:r w:rsidRPr="000836E3">
              <w:rPr>
                <w:sz w:val="22"/>
                <w:szCs w:val="22"/>
              </w:rPr>
              <w:fldChar w:fldCharType="separate"/>
            </w:r>
            <w:r w:rsidRPr="000836E3">
              <w:rPr>
                <w:noProof/>
                <w:sz w:val="22"/>
                <w:szCs w:val="22"/>
              </w:rPr>
              <w:t> </w:t>
            </w:r>
            <w:r w:rsidRPr="000836E3">
              <w:rPr>
                <w:noProof/>
                <w:sz w:val="22"/>
                <w:szCs w:val="22"/>
              </w:rPr>
              <w:t> </w:t>
            </w:r>
            <w:r w:rsidRPr="000836E3">
              <w:rPr>
                <w:noProof/>
                <w:sz w:val="22"/>
                <w:szCs w:val="22"/>
              </w:rPr>
              <w:t> </w:t>
            </w:r>
            <w:r w:rsidRPr="000836E3">
              <w:rPr>
                <w:noProof/>
                <w:sz w:val="22"/>
                <w:szCs w:val="22"/>
              </w:rPr>
              <w:t> </w:t>
            </w:r>
            <w:r w:rsidRPr="000836E3">
              <w:rPr>
                <w:noProof/>
                <w:sz w:val="22"/>
                <w:szCs w:val="22"/>
              </w:rPr>
              <w:t> </w:t>
            </w:r>
            <w:r w:rsidRPr="000836E3">
              <w:rPr>
                <w:sz w:val="22"/>
                <w:szCs w:val="22"/>
              </w:rPr>
              <w:fldChar w:fldCharType="end"/>
            </w:r>
          </w:p>
        </w:tc>
      </w:tr>
      <w:tr w:rsidR="0051230B" w:rsidRPr="00287364" w14:paraId="4BE0FD6F" w14:textId="77777777" w:rsidTr="37608FE0">
        <w:trPr>
          <w:cantSplit/>
        </w:trPr>
        <w:tc>
          <w:tcPr>
            <w:tcW w:w="3741" w:type="dxa"/>
            <w:tcBorders>
              <w:top w:val="single" w:sz="4" w:space="0" w:color="auto"/>
            </w:tcBorders>
          </w:tcPr>
          <w:p w14:paraId="2686296C" w14:textId="349C1774" w:rsidR="0051230B" w:rsidRPr="00F05862" w:rsidRDefault="0051230B" w:rsidP="00F05862">
            <w:pPr>
              <w:rPr>
                <w:sz w:val="22"/>
                <w:szCs w:val="22"/>
              </w:rPr>
            </w:pPr>
            <w:r w:rsidRPr="00F05862">
              <w:rPr>
                <w:sz w:val="22"/>
                <w:szCs w:val="22"/>
              </w:rPr>
              <w:lastRenderedPageBreak/>
              <w:t>Field support and navigation data</w:t>
            </w:r>
          </w:p>
        </w:tc>
        <w:tc>
          <w:tcPr>
            <w:tcW w:w="631" w:type="dxa"/>
            <w:tcBorders>
              <w:top w:val="single" w:sz="4" w:space="0" w:color="auto"/>
            </w:tcBorders>
          </w:tcPr>
          <w:p w14:paraId="03EFEE61" w14:textId="26594E48" w:rsidR="0051230B" w:rsidRPr="00F05862" w:rsidRDefault="0051230B" w:rsidP="00F05862">
            <w:pPr>
              <w:jc w:val="center"/>
              <w:rPr>
                <w:sz w:val="22"/>
                <w:szCs w:val="22"/>
              </w:rPr>
            </w:pPr>
            <w:r w:rsidRPr="00F0586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5862">
              <w:rPr>
                <w:sz w:val="22"/>
                <w:szCs w:val="22"/>
              </w:rPr>
              <w:instrText xml:space="preserve"> FORMCHECKBOX </w:instrText>
            </w:r>
            <w:r w:rsidRPr="00F05862">
              <w:rPr>
                <w:sz w:val="22"/>
                <w:szCs w:val="22"/>
              </w:rPr>
            </w:r>
            <w:r w:rsidRPr="00F05862">
              <w:rPr>
                <w:sz w:val="22"/>
                <w:szCs w:val="22"/>
              </w:rPr>
              <w:fldChar w:fldCharType="separate"/>
            </w:r>
            <w:r w:rsidRPr="00F05862">
              <w:rPr>
                <w:sz w:val="22"/>
                <w:szCs w:val="22"/>
              </w:rPr>
              <w:fldChar w:fldCharType="end"/>
            </w:r>
          </w:p>
        </w:tc>
        <w:tc>
          <w:tcPr>
            <w:tcW w:w="1639" w:type="dxa"/>
            <w:tcBorders>
              <w:top w:val="single" w:sz="4" w:space="0" w:color="auto"/>
            </w:tcBorders>
          </w:tcPr>
          <w:p w14:paraId="2698A00F" w14:textId="2CE9D446" w:rsidR="0051230B" w:rsidRPr="00F05862" w:rsidRDefault="0051230B" w:rsidP="00F05862">
            <w:pPr>
              <w:rPr>
                <w:sz w:val="22"/>
                <w:szCs w:val="22"/>
              </w:rPr>
            </w:pPr>
            <w:r w:rsidRPr="00F05862">
              <w:rPr>
                <w:sz w:val="22"/>
                <w:szCs w:val="22"/>
              </w:rPr>
              <w:t>Basic</w:t>
            </w:r>
          </w:p>
        </w:tc>
        <w:tc>
          <w:tcPr>
            <w:tcW w:w="2920" w:type="dxa"/>
            <w:tcBorders>
              <w:top w:val="single" w:sz="4" w:space="0" w:color="auto"/>
            </w:tcBorders>
          </w:tcPr>
          <w:p w14:paraId="78892F67" w14:textId="5D1DE37B" w:rsidR="0051230B" w:rsidRPr="00F05862" w:rsidRDefault="0051230B" w:rsidP="00F05862">
            <w:pPr>
              <w:tabs>
                <w:tab w:val="left" w:pos="1593"/>
                <w:tab w:val="left" w:pos="3861"/>
              </w:tabs>
              <w:rPr>
                <w:sz w:val="22"/>
                <w:szCs w:val="22"/>
              </w:rPr>
            </w:pPr>
            <w:r w:rsidRPr="00F0586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5862">
              <w:rPr>
                <w:sz w:val="22"/>
                <w:szCs w:val="22"/>
              </w:rPr>
              <w:instrText xml:space="preserve"> FORMCHECKBOX </w:instrText>
            </w:r>
            <w:r w:rsidRPr="00F05862">
              <w:rPr>
                <w:sz w:val="22"/>
                <w:szCs w:val="22"/>
              </w:rPr>
            </w:r>
            <w:r w:rsidRPr="00F05862">
              <w:rPr>
                <w:sz w:val="22"/>
                <w:szCs w:val="22"/>
              </w:rPr>
              <w:fldChar w:fldCharType="separate"/>
            </w:r>
            <w:r w:rsidRPr="00F05862">
              <w:rPr>
                <w:sz w:val="22"/>
                <w:szCs w:val="22"/>
              </w:rPr>
              <w:fldChar w:fldCharType="end"/>
            </w:r>
            <w:r w:rsidRPr="00F05862">
              <w:rPr>
                <w:sz w:val="22"/>
                <w:szCs w:val="22"/>
              </w:rPr>
              <w:t xml:space="preserve"> ASCII     </w:t>
            </w:r>
            <w:r w:rsidR="00DA64B4" w:rsidRPr="00F05862">
              <w:rPr>
                <w:sz w:val="22"/>
                <w:szCs w:val="22"/>
              </w:rPr>
              <w:t xml:space="preserve"> </w:t>
            </w:r>
            <w:r w:rsidRPr="00F0586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5862">
              <w:rPr>
                <w:sz w:val="22"/>
                <w:szCs w:val="22"/>
              </w:rPr>
              <w:instrText xml:space="preserve"> FORMCHECKBOX </w:instrText>
            </w:r>
            <w:r w:rsidRPr="00F05862">
              <w:rPr>
                <w:sz w:val="22"/>
                <w:szCs w:val="22"/>
              </w:rPr>
            </w:r>
            <w:r w:rsidRPr="00F05862">
              <w:rPr>
                <w:sz w:val="22"/>
                <w:szCs w:val="22"/>
              </w:rPr>
              <w:fldChar w:fldCharType="separate"/>
            </w:r>
            <w:r w:rsidRPr="00F05862">
              <w:rPr>
                <w:sz w:val="22"/>
                <w:szCs w:val="22"/>
              </w:rPr>
              <w:fldChar w:fldCharType="end"/>
            </w:r>
            <w:r w:rsidRPr="00F05862">
              <w:rPr>
                <w:sz w:val="22"/>
                <w:szCs w:val="22"/>
              </w:rPr>
              <w:t xml:space="preserve">  PDF</w:t>
            </w:r>
          </w:p>
          <w:p w14:paraId="41EC750F" w14:textId="23EBCCFA" w:rsidR="0051230B" w:rsidRPr="00F05862" w:rsidRDefault="0051230B" w:rsidP="00F05862">
            <w:pPr>
              <w:tabs>
                <w:tab w:val="center" w:pos="1297"/>
              </w:tabs>
              <w:rPr>
                <w:sz w:val="22"/>
                <w:szCs w:val="22"/>
              </w:rPr>
            </w:pPr>
            <w:r w:rsidRPr="00F0586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5862">
              <w:rPr>
                <w:sz w:val="22"/>
                <w:szCs w:val="22"/>
              </w:rPr>
              <w:instrText xml:space="preserve"> FORMCHECKBOX </w:instrText>
            </w:r>
            <w:r w:rsidRPr="00F05862">
              <w:rPr>
                <w:sz w:val="22"/>
                <w:szCs w:val="22"/>
              </w:rPr>
            </w:r>
            <w:r w:rsidRPr="00F05862">
              <w:rPr>
                <w:sz w:val="22"/>
                <w:szCs w:val="22"/>
              </w:rPr>
              <w:fldChar w:fldCharType="separate"/>
            </w:r>
            <w:r w:rsidRPr="00F05862">
              <w:rPr>
                <w:sz w:val="22"/>
                <w:szCs w:val="22"/>
              </w:rPr>
              <w:fldChar w:fldCharType="end"/>
            </w:r>
            <w:r w:rsidRPr="00F05862">
              <w:rPr>
                <w:sz w:val="22"/>
                <w:szCs w:val="22"/>
              </w:rPr>
              <w:t xml:space="preserve"> TXT         </w:t>
            </w:r>
            <w:r w:rsidR="00287F85">
              <w:rPr>
                <w:sz w:val="22"/>
                <w:szCs w:val="22"/>
              </w:rPr>
              <w:t xml:space="preserve"> </w:t>
            </w:r>
            <w:r w:rsidRPr="00F0586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5862">
              <w:rPr>
                <w:sz w:val="22"/>
                <w:szCs w:val="22"/>
              </w:rPr>
              <w:instrText xml:space="preserve"> FORMCHECKBOX </w:instrText>
            </w:r>
            <w:r w:rsidRPr="00F05862">
              <w:rPr>
                <w:sz w:val="22"/>
                <w:szCs w:val="22"/>
              </w:rPr>
            </w:r>
            <w:r w:rsidRPr="00F05862">
              <w:rPr>
                <w:sz w:val="22"/>
                <w:szCs w:val="22"/>
              </w:rPr>
              <w:fldChar w:fldCharType="separate"/>
            </w:r>
            <w:r w:rsidRPr="00F05862">
              <w:rPr>
                <w:sz w:val="22"/>
                <w:szCs w:val="22"/>
              </w:rPr>
              <w:fldChar w:fldCharType="end"/>
            </w:r>
            <w:r w:rsidRPr="00F05862">
              <w:rPr>
                <w:sz w:val="22"/>
                <w:szCs w:val="22"/>
              </w:rPr>
              <w:t xml:space="preserve"> XLSX</w:t>
            </w:r>
          </w:p>
          <w:p w14:paraId="06B5FAC9" w14:textId="6C46E38A" w:rsidR="0051230B" w:rsidRPr="00F05862" w:rsidRDefault="0051230B" w:rsidP="00F05862">
            <w:pPr>
              <w:tabs>
                <w:tab w:val="left" w:pos="1593"/>
                <w:tab w:val="left" w:pos="3861"/>
              </w:tabs>
              <w:rPr>
                <w:sz w:val="22"/>
                <w:szCs w:val="22"/>
              </w:rPr>
            </w:pPr>
            <w:r w:rsidRPr="00F0586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5862">
              <w:rPr>
                <w:sz w:val="22"/>
                <w:szCs w:val="22"/>
              </w:rPr>
              <w:instrText xml:space="preserve"> FORMCHECKBOX </w:instrText>
            </w:r>
            <w:r w:rsidRPr="00F05862">
              <w:rPr>
                <w:sz w:val="22"/>
                <w:szCs w:val="22"/>
              </w:rPr>
            </w:r>
            <w:r w:rsidRPr="00F05862">
              <w:rPr>
                <w:sz w:val="22"/>
                <w:szCs w:val="22"/>
              </w:rPr>
              <w:fldChar w:fldCharType="separate"/>
            </w:r>
            <w:r w:rsidRPr="00F05862">
              <w:rPr>
                <w:sz w:val="22"/>
                <w:szCs w:val="22"/>
              </w:rPr>
              <w:fldChar w:fldCharType="end"/>
            </w:r>
            <w:r w:rsidRPr="00F05862">
              <w:rPr>
                <w:sz w:val="22"/>
                <w:szCs w:val="22"/>
              </w:rPr>
              <w:t xml:space="preserve"> DOCX   </w:t>
            </w:r>
            <w:r w:rsidR="00287F85">
              <w:rPr>
                <w:sz w:val="22"/>
                <w:szCs w:val="22"/>
              </w:rPr>
              <w:t xml:space="preserve">  </w:t>
            </w:r>
            <w:r w:rsidRPr="00F0586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5862">
              <w:rPr>
                <w:sz w:val="22"/>
                <w:szCs w:val="22"/>
              </w:rPr>
              <w:instrText xml:space="preserve"> FORMCHECKBOX </w:instrText>
            </w:r>
            <w:r w:rsidRPr="00F05862">
              <w:rPr>
                <w:sz w:val="22"/>
                <w:szCs w:val="22"/>
              </w:rPr>
            </w:r>
            <w:r w:rsidRPr="00F05862">
              <w:rPr>
                <w:sz w:val="22"/>
                <w:szCs w:val="22"/>
              </w:rPr>
              <w:fldChar w:fldCharType="separate"/>
            </w:r>
            <w:r w:rsidRPr="00F05862">
              <w:rPr>
                <w:sz w:val="22"/>
                <w:szCs w:val="22"/>
              </w:rPr>
              <w:fldChar w:fldCharType="end"/>
            </w:r>
            <w:r w:rsidRPr="00F05862">
              <w:rPr>
                <w:sz w:val="22"/>
                <w:szCs w:val="22"/>
              </w:rPr>
              <w:t xml:space="preserve"> IOGP appropriate format(s)</w:t>
            </w:r>
          </w:p>
        </w:tc>
        <w:tc>
          <w:tcPr>
            <w:tcW w:w="2764" w:type="dxa"/>
            <w:tcBorders>
              <w:top w:val="single" w:sz="4" w:space="0" w:color="auto"/>
            </w:tcBorders>
          </w:tcPr>
          <w:p w14:paraId="0A7D1FCA" w14:textId="77777777" w:rsidR="0051230B" w:rsidRPr="00F05862" w:rsidRDefault="0051230B" w:rsidP="00F05862">
            <w:pPr>
              <w:tabs>
                <w:tab w:val="left" w:pos="1026"/>
              </w:tabs>
              <w:rPr>
                <w:sz w:val="22"/>
                <w:szCs w:val="22"/>
              </w:rPr>
            </w:pPr>
            <w:r w:rsidRPr="00F0586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5862">
              <w:rPr>
                <w:sz w:val="22"/>
                <w:szCs w:val="22"/>
              </w:rPr>
              <w:instrText xml:space="preserve"> FORMCHECKBOX </w:instrText>
            </w:r>
            <w:r w:rsidRPr="00F05862">
              <w:rPr>
                <w:sz w:val="22"/>
                <w:szCs w:val="22"/>
              </w:rPr>
            </w:r>
            <w:r w:rsidRPr="00F05862">
              <w:rPr>
                <w:sz w:val="22"/>
                <w:szCs w:val="22"/>
              </w:rPr>
              <w:fldChar w:fldCharType="separate"/>
            </w:r>
            <w:r w:rsidRPr="00F05862">
              <w:rPr>
                <w:sz w:val="22"/>
                <w:szCs w:val="22"/>
              </w:rPr>
              <w:fldChar w:fldCharType="end"/>
            </w:r>
            <w:r w:rsidRPr="00F05862">
              <w:rPr>
                <w:sz w:val="22"/>
                <w:szCs w:val="22"/>
              </w:rPr>
              <w:t xml:space="preserve"> Portable hard drive</w:t>
            </w:r>
          </w:p>
          <w:p w14:paraId="3FE2B8B8" w14:textId="7D39461F" w:rsidR="0051230B" w:rsidRPr="00F05862" w:rsidRDefault="0051230B" w:rsidP="00F05862">
            <w:pPr>
              <w:tabs>
                <w:tab w:val="left" w:pos="1026"/>
              </w:tabs>
              <w:rPr>
                <w:sz w:val="22"/>
                <w:szCs w:val="22"/>
              </w:rPr>
            </w:pPr>
            <w:r w:rsidRPr="00F0586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5862">
              <w:rPr>
                <w:sz w:val="22"/>
                <w:szCs w:val="22"/>
              </w:rPr>
              <w:instrText xml:space="preserve"> FORMCHECKBOX </w:instrText>
            </w:r>
            <w:r w:rsidRPr="00F05862">
              <w:rPr>
                <w:sz w:val="22"/>
                <w:szCs w:val="22"/>
              </w:rPr>
            </w:r>
            <w:r w:rsidRPr="00F05862">
              <w:rPr>
                <w:sz w:val="22"/>
                <w:szCs w:val="22"/>
              </w:rPr>
              <w:fldChar w:fldCharType="separate"/>
            </w:r>
            <w:r w:rsidRPr="00F05862">
              <w:rPr>
                <w:sz w:val="22"/>
                <w:szCs w:val="22"/>
              </w:rPr>
              <w:fldChar w:fldCharType="end"/>
            </w:r>
            <w:r w:rsidRPr="00F05862">
              <w:rPr>
                <w:sz w:val="22"/>
                <w:szCs w:val="22"/>
              </w:rPr>
              <w:t xml:space="preserve"> Web portal</w:t>
            </w:r>
          </w:p>
        </w:tc>
        <w:tc>
          <w:tcPr>
            <w:tcW w:w="4324" w:type="dxa"/>
            <w:tcBorders>
              <w:top w:val="single" w:sz="4" w:space="0" w:color="auto"/>
            </w:tcBorders>
          </w:tcPr>
          <w:p w14:paraId="77D545BB" w14:textId="61C8A3B4" w:rsidR="0051230B" w:rsidRPr="009063A9" w:rsidRDefault="0051230B" w:rsidP="0051230B">
            <w:pPr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755A2730" w14:textId="7FC8867F" w:rsidR="00823874" w:rsidRPr="007475C9" w:rsidRDefault="007A026B" w:rsidP="007A026B">
      <w:pPr>
        <w:pStyle w:val="Heading2"/>
        <w:spacing w:before="0" w:after="0" w:line="240" w:lineRule="auto"/>
        <w:ind w:left="-1020"/>
      </w:pPr>
      <w:r>
        <w:t>S</w:t>
      </w:r>
      <w:r w:rsidR="00CC0445">
        <w:t>urvey</w:t>
      </w:r>
      <w:r w:rsidR="00277B1E">
        <w:t>s</w:t>
      </w:r>
      <w:r w:rsidR="00CC0445">
        <w:t xml:space="preserve"> processing report and data</w:t>
      </w:r>
    </w:p>
    <w:tbl>
      <w:tblPr>
        <w:tblStyle w:val="TableGrid"/>
        <w:tblW w:w="16019" w:type="dxa"/>
        <w:tblInd w:w="-998" w:type="dxa"/>
        <w:tblLook w:val="04A0" w:firstRow="1" w:lastRow="0" w:firstColumn="1" w:lastColumn="0" w:noHBand="0" w:noVBand="1"/>
        <w:tblCaption w:val="Processed data"/>
      </w:tblPr>
      <w:tblGrid>
        <w:gridCol w:w="3789"/>
        <w:gridCol w:w="638"/>
        <w:gridCol w:w="1669"/>
        <w:gridCol w:w="2835"/>
        <w:gridCol w:w="2888"/>
        <w:gridCol w:w="4200"/>
      </w:tblGrid>
      <w:tr w:rsidR="00365FCC" w:rsidRPr="00975577" w14:paraId="02BDD8E3" w14:textId="77777777" w:rsidTr="37608FE0">
        <w:tc>
          <w:tcPr>
            <w:tcW w:w="3789" w:type="dxa"/>
            <w:shd w:val="clear" w:color="auto" w:fill="E8E8E8" w:themeFill="background2"/>
          </w:tcPr>
          <w:p w14:paraId="0F86AF23" w14:textId="6F9DF501" w:rsidR="00507815" w:rsidRPr="0077107A" w:rsidRDefault="00507815" w:rsidP="006A08CA">
            <w:pPr>
              <w:rPr>
                <w:sz w:val="22"/>
                <w:szCs w:val="22"/>
              </w:rPr>
            </w:pPr>
            <w:r w:rsidRPr="0077107A">
              <w:rPr>
                <w:color w:val="3A3A3A" w:themeColor="background2" w:themeShade="40"/>
                <w:sz w:val="22"/>
                <w:szCs w:val="22"/>
              </w:rPr>
              <w:t>Report/data</w:t>
            </w:r>
          </w:p>
        </w:tc>
        <w:tc>
          <w:tcPr>
            <w:tcW w:w="638" w:type="dxa"/>
            <w:shd w:val="clear" w:color="auto" w:fill="E8E8E8" w:themeFill="background2"/>
          </w:tcPr>
          <w:p w14:paraId="3CF99800" w14:textId="69A56EC6" w:rsidR="00507815" w:rsidRPr="0077107A" w:rsidRDefault="00507815" w:rsidP="006A08CA">
            <w:pPr>
              <w:jc w:val="center"/>
              <w:rPr>
                <w:sz w:val="22"/>
                <w:szCs w:val="22"/>
              </w:rPr>
            </w:pPr>
            <w:r w:rsidRPr="0077107A">
              <w:rPr>
                <w:color w:val="3A3A3A" w:themeColor="background2" w:themeShade="40"/>
                <w:sz w:val="22"/>
                <w:szCs w:val="22"/>
              </w:rPr>
              <w:t>Tick</w:t>
            </w:r>
          </w:p>
        </w:tc>
        <w:tc>
          <w:tcPr>
            <w:tcW w:w="1669" w:type="dxa"/>
            <w:shd w:val="clear" w:color="auto" w:fill="E8E8E8" w:themeFill="background2"/>
          </w:tcPr>
          <w:p w14:paraId="4E48FA03" w14:textId="714B9C89" w:rsidR="00507815" w:rsidRPr="0077107A" w:rsidRDefault="00507815" w:rsidP="006A08CA">
            <w:pPr>
              <w:rPr>
                <w:sz w:val="22"/>
                <w:szCs w:val="22"/>
              </w:rPr>
            </w:pPr>
            <w:r w:rsidRPr="0077107A">
              <w:rPr>
                <w:color w:val="3A3A3A" w:themeColor="background2" w:themeShade="40"/>
                <w:sz w:val="22"/>
                <w:szCs w:val="22"/>
              </w:rPr>
              <w:t>Classification</w:t>
            </w:r>
          </w:p>
        </w:tc>
        <w:tc>
          <w:tcPr>
            <w:tcW w:w="2835" w:type="dxa"/>
            <w:shd w:val="clear" w:color="auto" w:fill="E8E8E8" w:themeFill="background2"/>
          </w:tcPr>
          <w:p w14:paraId="60AC1FE7" w14:textId="1A8F0DA8" w:rsidR="00507815" w:rsidRPr="00F4098F" w:rsidRDefault="00507815" w:rsidP="006A08CA">
            <w:pPr>
              <w:tabs>
                <w:tab w:val="left" w:pos="1593"/>
                <w:tab w:val="left" w:pos="3861"/>
                <w:tab w:val="left" w:pos="3927"/>
              </w:tabs>
              <w:rPr>
                <w:sz w:val="16"/>
                <w:szCs w:val="16"/>
              </w:rPr>
            </w:pPr>
            <w:r w:rsidRPr="0077107A">
              <w:rPr>
                <w:color w:val="3A3A3A" w:themeColor="background2" w:themeShade="40"/>
                <w:sz w:val="22"/>
                <w:szCs w:val="22"/>
              </w:rPr>
              <w:t xml:space="preserve">Format </w:t>
            </w:r>
            <w:r w:rsidRPr="00287364">
              <w:rPr>
                <w:color w:val="3A3A3A" w:themeColor="background2" w:themeShade="40"/>
                <w:szCs w:val="20"/>
              </w:rPr>
              <w:br/>
            </w:r>
            <w:r w:rsidRPr="00287364">
              <w:rPr>
                <w:color w:val="3A3A3A" w:themeColor="background2" w:themeShade="40"/>
                <w:sz w:val="16"/>
                <w:szCs w:val="16"/>
              </w:rPr>
              <w:t>(please indicate data format provided)</w:t>
            </w:r>
          </w:p>
        </w:tc>
        <w:tc>
          <w:tcPr>
            <w:tcW w:w="2888" w:type="dxa"/>
            <w:shd w:val="clear" w:color="auto" w:fill="E8E8E8" w:themeFill="background2"/>
          </w:tcPr>
          <w:p w14:paraId="4650C074" w14:textId="0FE1E41D" w:rsidR="00507815" w:rsidRPr="00F4098F" w:rsidRDefault="06F434C8" w:rsidP="006A08CA">
            <w:pPr>
              <w:tabs>
                <w:tab w:val="left" w:pos="1026"/>
              </w:tabs>
              <w:rPr>
                <w:sz w:val="16"/>
                <w:szCs w:val="16"/>
              </w:rPr>
            </w:pPr>
            <w:r w:rsidRPr="37608FE0">
              <w:rPr>
                <w:color w:val="3A3A3A" w:themeColor="background2" w:themeShade="40"/>
                <w:sz w:val="22"/>
                <w:szCs w:val="22"/>
              </w:rPr>
              <w:t>Media</w:t>
            </w:r>
            <w:r w:rsidR="00507815">
              <w:br/>
            </w:r>
            <w:r w:rsidRPr="37608FE0">
              <w:rPr>
                <w:color w:val="3A3A3A" w:themeColor="background2" w:themeShade="40"/>
                <w:sz w:val="16"/>
                <w:szCs w:val="16"/>
              </w:rPr>
              <w:t>(please indicate specific medium provided)</w:t>
            </w:r>
          </w:p>
        </w:tc>
        <w:tc>
          <w:tcPr>
            <w:tcW w:w="4200" w:type="dxa"/>
            <w:shd w:val="clear" w:color="auto" w:fill="E8E8E8" w:themeFill="background2"/>
          </w:tcPr>
          <w:p w14:paraId="22F3EC52" w14:textId="509FD14E" w:rsidR="00507815" w:rsidRPr="004C735B" w:rsidRDefault="00507815" w:rsidP="006A08CA">
            <w:pPr>
              <w:tabs>
                <w:tab w:val="left" w:pos="1026"/>
              </w:tabs>
              <w:rPr>
                <w:sz w:val="18"/>
                <w:szCs w:val="18"/>
              </w:rPr>
            </w:pPr>
            <w:r w:rsidRPr="0077107A">
              <w:rPr>
                <w:color w:val="3A3A3A" w:themeColor="background2" w:themeShade="40"/>
                <w:sz w:val="22"/>
                <w:szCs w:val="22"/>
              </w:rPr>
              <w:t>Comments</w:t>
            </w:r>
            <w:r w:rsidRPr="00287364">
              <w:rPr>
                <w:color w:val="3A3A3A" w:themeColor="background2" w:themeShade="40"/>
                <w:szCs w:val="20"/>
              </w:rPr>
              <w:br/>
            </w:r>
            <w:r w:rsidRPr="00287364">
              <w:rPr>
                <w:color w:val="3A3A3A" w:themeColor="background2" w:themeShade="40"/>
                <w:sz w:val="16"/>
                <w:szCs w:val="16"/>
              </w:rPr>
              <w:t>(including whether full or partial submission or not applicable)</w:t>
            </w:r>
          </w:p>
        </w:tc>
      </w:tr>
      <w:tr w:rsidR="008F56D4" w:rsidRPr="00A6423E" w14:paraId="14DEFF51" w14:textId="77777777" w:rsidTr="37608FE0">
        <w:tc>
          <w:tcPr>
            <w:tcW w:w="3789" w:type="dxa"/>
          </w:tcPr>
          <w:p w14:paraId="5F732C82" w14:textId="588AA941" w:rsidR="008F56D4" w:rsidRPr="00287F85" w:rsidRDefault="008F56D4" w:rsidP="00287F85">
            <w:pPr>
              <w:rPr>
                <w:sz w:val="22"/>
                <w:szCs w:val="22"/>
              </w:rPr>
            </w:pPr>
            <w:r w:rsidRPr="00287F85">
              <w:rPr>
                <w:sz w:val="22"/>
                <w:szCs w:val="22"/>
              </w:rPr>
              <w:t>Survey processing report</w:t>
            </w:r>
          </w:p>
        </w:tc>
        <w:tc>
          <w:tcPr>
            <w:tcW w:w="638" w:type="dxa"/>
          </w:tcPr>
          <w:p w14:paraId="607F71BC" w14:textId="4ADBD7B9" w:rsidR="008F56D4" w:rsidRPr="00287F85" w:rsidRDefault="008F56D4" w:rsidP="00287F85">
            <w:pPr>
              <w:jc w:val="center"/>
              <w:rPr>
                <w:sz w:val="22"/>
                <w:szCs w:val="22"/>
              </w:rPr>
            </w:pPr>
            <w:r w:rsidRPr="00287F85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F85">
              <w:rPr>
                <w:sz w:val="22"/>
                <w:szCs w:val="22"/>
              </w:rPr>
              <w:instrText xml:space="preserve"> FORMCHECKBOX </w:instrText>
            </w:r>
            <w:r w:rsidRPr="00287F85">
              <w:rPr>
                <w:sz w:val="22"/>
                <w:szCs w:val="22"/>
              </w:rPr>
            </w:r>
            <w:r w:rsidRPr="00287F85">
              <w:rPr>
                <w:sz w:val="22"/>
                <w:szCs w:val="22"/>
              </w:rPr>
              <w:fldChar w:fldCharType="separate"/>
            </w:r>
            <w:r w:rsidRPr="00287F85">
              <w:rPr>
                <w:sz w:val="22"/>
                <w:szCs w:val="22"/>
              </w:rPr>
              <w:fldChar w:fldCharType="end"/>
            </w:r>
          </w:p>
        </w:tc>
        <w:tc>
          <w:tcPr>
            <w:tcW w:w="1669" w:type="dxa"/>
          </w:tcPr>
          <w:p w14:paraId="143B1277" w14:textId="7A28E8B8" w:rsidR="008F56D4" w:rsidRPr="00287F85" w:rsidRDefault="008F56D4" w:rsidP="00287F85">
            <w:pPr>
              <w:rPr>
                <w:sz w:val="22"/>
                <w:szCs w:val="22"/>
              </w:rPr>
            </w:pPr>
            <w:r w:rsidRPr="00287F85">
              <w:rPr>
                <w:sz w:val="22"/>
                <w:szCs w:val="22"/>
              </w:rPr>
              <w:t>Basic</w:t>
            </w:r>
          </w:p>
        </w:tc>
        <w:tc>
          <w:tcPr>
            <w:tcW w:w="2835" w:type="dxa"/>
          </w:tcPr>
          <w:p w14:paraId="3940188D" w14:textId="350CA136" w:rsidR="008F56D4" w:rsidRPr="00287F85" w:rsidRDefault="008F56D4" w:rsidP="00287F85">
            <w:pPr>
              <w:tabs>
                <w:tab w:val="left" w:pos="1593"/>
                <w:tab w:val="left" w:pos="3861"/>
              </w:tabs>
              <w:rPr>
                <w:sz w:val="22"/>
                <w:szCs w:val="22"/>
              </w:rPr>
            </w:pPr>
            <w:r w:rsidRPr="00287F85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F85">
              <w:rPr>
                <w:sz w:val="22"/>
                <w:szCs w:val="22"/>
              </w:rPr>
              <w:instrText xml:space="preserve"> FORMCHECKBOX </w:instrText>
            </w:r>
            <w:r w:rsidRPr="00287F85">
              <w:rPr>
                <w:sz w:val="22"/>
                <w:szCs w:val="22"/>
              </w:rPr>
            </w:r>
            <w:r w:rsidRPr="00287F85">
              <w:rPr>
                <w:sz w:val="22"/>
                <w:szCs w:val="22"/>
              </w:rPr>
              <w:fldChar w:fldCharType="separate"/>
            </w:r>
            <w:r w:rsidRPr="00287F85">
              <w:rPr>
                <w:sz w:val="22"/>
                <w:szCs w:val="22"/>
              </w:rPr>
              <w:fldChar w:fldCharType="end"/>
            </w:r>
            <w:r w:rsidRPr="00287F85">
              <w:rPr>
                <w:sz w:val="22"/>
                <w:szCs w:val="22"/>
              </w:rPr>
              <w:t xml:space="preserve"> PDF</w:t>
            </w:r>
          </w:p>
        </w:tc>
        <w:tc>
          <w:tcPr>
            <w:tcW w:w="2888" w:type="dxa"/>
          </w:tcPr>
          <w:p w14:paraId="222E1F62" w14:textId="77777777" w:rsidR="008F56D4" w:rsidRPr="00287F85" w:rsidRDefault="008F56D4" w:rsidP="00287F85">
            <w:pPr>
              <w:tabs>
                <w:tab w:val="left" w:pos="1026"/>
              </w:tabs>
              <w:rPr>
                <w:sz w:val="22"/>
                <w:szCs w:val="22"/>
              </w:rPr>
            </w:pPr>
            <w:r w:rsidRPr="00287F85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F85">
              <w:rPr>
                <w:sz w:val="22"/>
                <w:szCs w:val="22"/>
              </w:rPr>
              <w:instrText xml:space="preserve"> FORMCHECKBOX </w:instrText>
            </w:r>
            <w:r w:rsidRPr="00287F85">
              <w:rPr>
                <w:sz w:val="22"/>
                <w:szCs w:val="22"/>
              </w:rPr>
            </w:r>
            <w:r w:rsidRPr="00287F85">
              <w:rPr>
                <w:sz w:val="22"/>
                <w:szCs w:val="22"/>
              </w:rPr>
              <w:fldChar w:fldCharType="separate"/>
            </w:r>
            <w:r w:rsidRPr="00287F85">
              <w:rPr>
                <w:sz w:val="22"/>
                <w:szCs w:val="22"/>
              </w:rPr>
              <w:fldChar w:fldCharType="end"/>
            </w:r>
            <w:r w:rsidRPr="00287F85">
              <w:rPr>
                <w:sz w:val="22"/>
                <w:szCs w:val="22"/>
              </w:rPr>
              <w:t xml:space="preserve"> Portable hard drive</w:t>
            </w:r>
          </w:p>
          <w:p w14:paraId="6B7A7106" w14:textId="5E76ADA5" w:rsidR="008F56D4" w:rsidRPr="00287F85" w:rsidRDefault="008F56D4" w:rsidP="00287F85">
            <w:pPr>
              <w:tabs>
                <w:tab w:val="left" w:pos="1022"/>
              </w:tabs>
              <w:rPr>
                <w:sz w:val="22"/>
                <w:szCs w:val="22"/>
              </w:rPr>
            </w:pPr>
            <w:r w:rsidRPr="00287F85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F85">
              <w:rPr>
                <w:sz w:val="22"/>
                <w:szCs w:val="22"/>
              </w:rPr>
              <w:instrText xml:space="preserve"> FORMCHECKBOX </w:instrText>
            </w:r>
            <w:r w:rsidRPr="00287F85">
              <w:rPr>
                <w:sz w:val="22"/>
                <w:szCs w:val="22"/>
              </w:rPr>
            </w:r>
            <w:r w:rsidRPr="00287F85">
              <w:rPr>
                <w:sz w:val="22"/>
                <w:szCs w:val="22"/>
              </w:rPr>
              <w:fldChar w:fldCharType="separate"/>
            </w:r>
            <w:r w:rsidRPr="00287F85">
              <w:rPr>
                <w:sz w:val="22"/>
                <w:szCs w:val="22"/>
              </w:rPr>
              <w:fldChar w:fldCharType="end"/>
            </w:r>
            <w:r w:rsidRPr="00287F85">
              <w:rPr>
                <w:sz w:val="22"/>
                <w:szCs w:val="22"/>
              </w:rPr>
              <w:t xml:space="preserve"> Web portal</w:t>
            </w:r>
          </w:p>
        </w:tc>
        <w:tc>
          <w:tcPr>
            <w:tcW w:w="4200" w:type="dxa"/>
          </w:tcPr>
          <w:p w14:paraId="534EE61E" w14:textId="684D7D88" w:rsidR="008F56D4" w:rsidRPr="0077107A" w:rsidRDefault="008F56D4" w:rsidP="00287F85">
            <w:pPr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8F56D4" w:rsidRPr="00A6423E" w14:paraId="24BB7CA9" w14:textId="77777777" w:rsidTr="37608FE0">
        <w:tc>
          <w:tcPr>
            <w:tcW w:w="3789" w:type="dxa"/>
          </w:tcPr>
          <w:p w14:paraId="49F587EA" w14:textId="45F8E94B" w:rsidR="008F56D4" w:rsidRPr="00287F85" w:rsidRDefault="008F56D4" w:rsidP="00287F85">
            <w:pPr>
              <w:rPr>
                <w:sz w:val="22"/>
                <w:szCs w:val="22"/>
              </w:rPr>
            </w:pPr>
            <w:r w:rsidRPr="00287F85">
              <w:rPr>
                <w:sz w:val="22"/>
                <w:szCs w:val="22"/>
              </w:rPr>
              <w:t>Final processed data</w:t>
            </w:r>
          </w:p>
        </w:tc>
        <w:tc>
          <w:tcPr>
            <w:tcW w:w="638" w:type="dxa"/>
          </w:tcPr>
          <w:p w14:paraId="6B6BEC67" w14:textId="13ED4FCD" w:rsidR="008F56D4" w:rsidRPr="00287F85" w:rsidRDefault="008F56D4" w:rsidP="00287F85">
            <w:pPr>
              <w:jc w:val="center"/>
              <w:rPr>
                <w:sz w:val="22"/>
                <w:szCs w:val="22"/>
              </w:rPr>
            </w:pPr>
            <w:r w:rsidRPr="00287F85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F85">
              <w:rPr>
                <w:sz w:val="22"/>
                <w:szCs w:val="22"/>
              </w:rPr>
              <w:instrText xml:space="preserve"> FORMCHECKBOX </w:instrText>
            </w:r>
            <w:r w:rsidRPr="00287F85">
              <w:rPr>
                <w:sz w:val="22"/>
                <w:szCs w:val="22"/>
              </w:rPr>
            </w:r>
            <w:r w:rsidRPr="00287F85">
              <w:rPr>
                <w:sz w:val="22"/>
                <w:szCs w:val="22"/>
              </w:rPr>
              <w:fldChar w:fldCharType="separate"/>
            </w:r>
            <w:r w:rsidRPr="00287F85">
              <w:rPr>
                <w:sz w:val="22"/>
                <w:szCs w:val="22"/>
              </w:rPr>
              <w:fldChar w:fldCharType="end"/>
            </w:r>
          </w:p>
        </w:tc>
        <w:tc>
          <w:tcPr>
            <w:tcW w:w="1669" w:type="dxa"/>
          </w:tcPr>
          <w:p w14:paraId="265927CD" w14:textId="386A8053" w:rsidR="008F56D4" w:rsidRPr="00287F85" w:rsidRDefault="008F56D4" w:rsidP="00287F85">
            <w:pPr>
              <w:rPr>
                <w:sz w:val="22"/>
                <w:szCs w:val="22"/>
              </w:rPr>
            </w:pPr>
            <w:r w:rsidRPr="00287F85">
              <w:rPr>
                <w:sz w:val="22"/>
                <w:szCs w:val="22"/>
              </w:rPr>
              <w:t>Basic</w:t>
            </w:r>
          </w:p>
        </w:tc>
        <w:tc>
          <w:tcPr>
            <w:tcW w:w="2835" w:type="dxa"/>
          </w:tcPr>
          <w:p w14:paraId="4558AB07" w14:textId="20AD2311" w:rsidR="008F56D4" w:rsidRPr="00287F85" w:rsidRDefault="008F56D4" w:rsidP="00287F85">
            <w:pPr>
              <w:tabs>
                <w:tab w:val="left" w:pos="1593"/>
                <w:tab w:val="left" w:pos="3861"/>
                <w:tab w:val="left" w:pos="3927"/>
              </w:tabs>
              <w:rPr>
                <w:sz w:val="22"/>
                <w:szCs w:val="22"/>
              </w:rPr>
            </w:pPr>
            <w:r w:rsidRPr="00287F85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F85">
              <w:rPr>
                <w:sz w:val="22"/>
                <w:szCs w:val="22"/>
              </w:rPr>
              <w:instrText xml:space="preserve"> FORMCHECKBOX </w:instrText>
            </w:r>
            <w:r w:rsidRPr="00287F85">
              <w:rPr>
                <w:sz w:val="22"/>
                <w:szCs w:val="22"/>
              </w:rPr>
            </w:r>
            <w:r w:rsidRPr="00287F85">
              <w:rPr>
                <w:sz w:val="22"/>
                <w:szCs w:val="22"/>
              </w:rPr>
              <w:fldChar w:fldCharType="separate"/>
            </w:r>
            <w:r w:rsidRPr="00287F85">
              <w:rPr>
                <w:sz w:val="22"/>
                <w:szCs w:val="22"/>
              </w:rPr>
              <w:fldChar w:fldCharType="end"/>
            </w:r>
            <w:r w:rsidRPr="00287F85">
              <w:rPr>
                <w:sz w:val="22"/>
                <w:szCs w:val="22"/>
              </w:rPr>
              <w:t xml:space="preserve"> ASCII </w:t>
            </w:r>
            <w:r w:rsidRPr="00287F85">
              <w:rPr>
                <w:sz w:val="22"/>
                <w:szCs w:val="22"/>
              </w:rPr>
              <w:br/>
            </w:r>
            <w:r w:rsidRPr="00287F85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F85">
              <w:rPr>
                <w:sz w:val="22"/>
                <w:szCs w:val="22"/>
              </w:rPr>
              <w:instrText xml:space="preserve"> FORMCHECKBOX </w:instrText>
            </w:r>
            <w:r w:rsidRPr="00287F85">
              <w:rPr>
                <w:sz w:val="22"/>
                <w:szCs w:val="22"/>
              </w:rPr>
            </w:r>
            <w:r w:rsidRPr="00287F85">
              <w:rPr>
                <w:sz w:val="22"/>
                <w:szCs w:val="22"/>
              </w:rPr>
              <w:fldChar w:fldCharType="separate"/>
            </w:r>
            <w:r w:rsidRPr="00287F85">
              <w:rPr>
                <w:sz w:val="22"/>
                <w:szCs w:val="22"/>
              </w:rPr>
              <w:fldChar w:fldCharType="end"/>
            </w:r>
            <w:r w:rsidRPr="00287F85">
              <w:rPr>
                <w:sz w:val="22"/>
                <w:szCs w:val="22"/>
              </w:rPr>
              <w:t xml:space="preserve"> SEGY</w:t>
            </w:r>
          </w:p>
        </w:tc>
        <w:tc>
          <w:tcPr>
            <w:tcW w:w="2888" w:type="dxa"/>
          </w:tcPr>
          <w:p w14:paraId="4F3803A5" w14:textId="77777777" w:rsidR="008F56D4" w:rsidRPr="00287F85" w:rsidRDefault="008F56D4" w:rsidP="00287F85">
            <w:pPr>
              <w:tabs>
                <w:tab w:val="left" w:pos="1026"/>
              </w:tabs>
              <w:rPr>
                <w:sz w:val="22"/>
                <w:szCs w:val="22"/>
              </w:rPr>
            </w:pPr>
            <w:r w:rsidRPr="00287F85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F85">
              <w:rPr>
                <w:sz w:val="22"/>
                <w:szCs w:val="22"/>
              </w:rPr>
              <w:instrText xml:space="preserve"> FORMCHECKBOX </w:instrText>
            </w:r>
            <w:r w:rsidRPr="00287F85">
              <w:rPr>
                <w:sz w:val="22"/>
                <w:szCs w:val="22"/>
              </w:rPr>
            </w:r>
            <w:r w:rsidRPr="00287F85">
              <w:rPr>
                <w:sz w:val="22"/>
                <w:szCs w:val="22"/>
              </w:rPr>
              <w:fldChar w:fldCharType="separate"/>
            </w:r>
            <w:r w:rsidRPr="00287F85">
              <w:rPr>
                <w:sz w:val="22"/>
                <w:szCs w:val="22"/>
              </w:rPr>
              <w:fldChar w:fldCharType="end"/>
            </w:r>
            <w:r w:rsidRPr="00287F85">
              <w:rPr>
                <w:sz w:val="22"/>
                <w:szCs w:val="22"/>
              </w:rPr>
              <w:t xml:space="preserve"> Portable hard drive</w:t>
            </w:r>
          </w:p>
          <w:p w14:paraId="2902FCC4" w14:textId="32F0A623" w:rsidR="008F56D4" w:rsidRPr="00287F85" w:rsidRDefault="008F56D4" w:rsidP="00287F85">
            <w:pPr>
              <w:tabs>
                <w:tab w:val="left" w:pos="1022"/>
              </w:tabs>
              <w:rPr>
                <w:sz w:val="22"/>
                <w:szCs w:val="22"/>
              </w:rPr>
            </w:pPr>
            <w:r w:rsidRPr="00287F85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F85">
              <w:rPr>
                <w:sz w:val="22"/>
                <w:szCs w:val="22"/>
              </w:rPr>
              <w:instrText xml:space="preserve"> FORMCHECKBOX </w:instrText>
            </w:r>
            <w:r w:rsidRPr="00287F85">
              <w:rPr>
                <w:sz w:val="22"/>
                <w:szCs w:val="22"/>
              </w:rPr>
            </w:r>
            <w:r w:rsidRPr="00287F85">
              <w:rPr>
                <w:sz w:val="22"/>
                <w:szCs w:val="22"/>
              </w:rPr>
              <w:fldChar w:fldCharType="separate"/>
            </w:r>
            <w:r w:rsidRPr="00287F85">
              <w:rPr>
                <w:sz w:val="22"/>
                <w:szCs w:val="22"/>
              </w:rPr>
              <w:fldChar w:fldCharType="end"/>
            </w:r>
            <w:r w:rsidRPr="00287F85">
              <w:rPr>
                <w:sz w:val="22"/>
                <w:szCs w:val="22"/>
              </w:rPr>
              <w:t xml:space="preserve"> Web portal</w:t>
            </w:r>
          </w:p>
        </w:tc>
        <w:tc>
          <w:tcPr>
            <w:tcW w:w="4200" w:type="dxa"/>
          </w:tcPr>
          <w:p w14:paraId="72A7A6EB" w14:textId="55225458" w:rsidR="008F56D4" w:rsidRPr="0077107A" w:rsidRDefault="008F56D4" w:rsidP="00287F85">
            <w:pPr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8F56D4" w:rsidRPr="00A6423E" w14:paraId="22A2B913" w14:textId="77777777" w:rsidTr="37608FE0">
        <w:tc>
          <w:tcPr>
            <w:tcW w:w="3789" w:type="dxa"/>
          </w:tcPr>
          <w:p w14:paraId="688E471A" w14:textId="30A964F0" w:rsidR="008F56D4" w:rsidRPr="00287F85" w:rsidRDefault="008F56D4" w:rsidP="00287F85">
            <w:pPr>
              <w:rPr>
                <w:sz w:val="22"/>
                <w:szCs w:val="22"/>
              </w:rPr>
            </w:pPr>
            <w:r w:rsidRPr="00287F85">
              <w:rPr>
                <w:sz w:val="22"/>
                <w:szCs w:val="22"/>
              </w:rPr>
              <w:t>Final processed images</w:t>
            </w:r>
          </w:p>
        </w:tc>
        <w:tc>
          <w:tcPr>
            <w:tcW w:w="638" w:type="dxa"/>
          </w:tcPr>
          <w:p w14:paraId="354A985F" w14:textId="16C0BBF7" w:rsidR="008F56D4" w:rsidRPr="00287F85" w:rsidRDefault="008F56D4" w:rsidP="00287F85">
            <w:pPr>
              <w:jc w:val="center"/>
              <w:rPr>
                <w:sz w:val="22"/>
                <w:szCs w:val="22"/>
              </w:rPr>
            </w:pPr>
            <w:r w:rsidRPr="00287F85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F85">
              <w:rPr>
                <w:sz w:val="22"/>
                <w:szCs w:val="22"/>
              </w:rPr>
              <w:instrText xml:space="preserve"> FORMCHECKBOX </w:instrText>
            </w:r>
            <w:r w:rsidRPr="00287F85">
              <w:rPr>
                <w:sz w:val="22"/>
                <w:szCs w:val="22"/>
              </w:rPr>
            </w:r>
            <w:r w:rsidRPr="00287F85">
              <w:rPr>
                <w:sz w:val="22"/>
                <w:szCs w:val="22"/>
              </w:rPr>
              <w:fldChar w:fldCharType="separate"/>
            </w:r>
            <w:r w:rsidRPr="00287F85">
              <w:rPr>
                <w:sz w:val="22"/>
                <w:szCs w:val="22"/>
              </w:rPr>
              <w:fldChar w:fldCharType="end"/>
            </w:r>
          </w:p>
        </w:tc>
        <w:tc>
          <w:tcPr>
            <w:tcW w:w="1669" w:type="dxa"/>
          </w:tcPr>
          <w:p w14:paraId="09C44BE2" w14:textId="0A960695" w:rsidR="008F56D4" w:rsidRPr="00287F85" w:rsidRDefault="008F56D4" w:rsidP="00287F85">
            <w:pPr>
              <w:rPr>
                <w:sz w:val="22"/>
                <w:szCs w:val="22"/>
              </w:rPr>
            </w:pPr>
            <w:r w:rsidRPr="00287F85">
              <w:rPr>
                <w:sz w:val="22"/>
                <w:szCs w:val="22"/>
              </w:rPr>
              <w:t>Basic</w:t>
            </w:r>
          </w:p>
        </w:tc>
        <w:tc>
          <w:tcPr>
            <w:tcW w:w="2835" w:type="dxa"/>
          </w:tcPr>
          <w:p w14:paraId="386AB299" w14:textId="77777777" w:rsidR="008F56D4" w:rsidRPr="00287F85" w:rsidRDefault="008F56D4" w:rsidP="00287F85">
            <w:pPr>
              <w:tabs>
                <w:tab w:val="left" w:pos="1593"/>
                <w:tab w:val="left" w:pos="3861"/>
              </w:tabs>
              <w:rPr>
                <w:sz w:val="22"/>
                <w:szCs w:val="22"/>
              </w:rPr>
            </w:pPr>
            <w:r w:rsidRPr="00287F85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F85">
              <w:rPr>
                <w:sz w:val="22"/>
                <w:szCs w:val="22"/>
              </w:rPr>
              <w:instrText xml:space="preserve"> FORMCHECKBOX </w:instrText>
            </w:r>
            <w:r w:rsidRPr="00287F85">
              <w:rPr>
                <w:sz w:val="22"/>
                <w:szCs w:val="22"/>
              </w:rPr>
            </w:r>
            <w:r w:rsidRPr="00287F85">
              <w:rPr>
                <w:sz w:val="22"/>
                <w:szCs w:val="22"/>
              </w:rPr>
              <w:fldChar w:fldCharType="separate"/>
            </w:r>
            <w:r w:rsidRPr="00287F85">
              <w:rPr>
                <w:sz w:val="22"/>
                <w:szCs w:val="22"/>
              </w:rPr>
              <w:fldChar w:fldCharType="end"/>
            </w:r>
            <w:r w:rsidRPr="00287F85">
              <w:rPr>
                <w:sz w:val="22"/>
                <w:szCs w:val="22"/>
              </w:rPr>
              <w:t xml:space="preserve"> PDF</w:t>
            </w:r>
          </w:p>
          <w:p w14:paraId="4A9FC8A2" w14:textId="70527444" w:rsidR="008F56D4" w:rsidRPr="00287F85" w:rsidRDefault="008F56D4" w:rsidP="00287F85">
            <w:pPr>
              <w:tabs>
                <w:tab w:val="left" w:pos="1593"/>
                <w:tab w:val="left" w:pos="3861"/>
              </w:tabs>
              <w:rPr>
                <w:sz w:val="22"/>
                <w:szCs w:val="22"/>
              </w:rPr>
            </w:pPr>
            <w:r w:rsidRPr="00287F85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F85">
              <w:rPr>
                <w:sz w:val="22"/>
                <w:szCs w:val="22"/>
              </w:rPr>
              <w:instrText xml:space="preserve"> FORMCHECKBOX </w:instrText>
            </w:r>
            <w:r w:rsidRPr="00287F85">
              <w:rPr>
                <w:sz w:val="22"/>
                <w:szCs w:val="22"/>
              </w:rPr>
            </w:r>
            <w:r w:rsidRPr="00287F85">
              <w:rPr>
                <w:sz w:val="22"/>
                <w:szCs w:val="22"/>
              </w:rPr>
              <w:fldChar w:fldCharType="separate"/>
            </w:r>
            <w:r w:rsidRPr="00287F85">
              <w:rPr>
                <w:sz w:val="22"/>
                <w:szCs w:val="22"/>
              </w:rPr>
              <w:fldChar w:fldCharType="end"/>
            </w:r>
            <w:r w:rsidRPr="00287F85">
              <w:rPr>
                <w:sz w:val="22"/>
                <w:szCs w:val="22"/>
              </w:rPr>
              <w:t xml:space="preserve"> TIF</w:t>
            </w:r>
          </w:p>
        </w:tc>
        <w:tc>
          <w:tcPr>
            <w:tcW w:w="2888" w:type="dxa"/>
          </w:tcPr>
          <w:p w14:paraId="7E540E83" w14:textId="77777777" w:rsidR="008F56D4" w:rsidRPr="00287F85" w:rsidRDefault="008F56D4" w:rsidP="00287F85">
            <w:pPr>
              <w:tabs>
                <w:tab w:val="left" w:pos="1026"/>
              </w:tabs>
              <w:rPr>
                <w:sz w:val="22"/>
                <w:szCs w:val="22"/>
              </w:rPr>
            </w:pPr>
            <w:r w:rsidRPr="00287F85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F85">
              <w:rPr>
                <w:sz w:val="22"/>
                <w:szCs w:val="22"/>
              </w:rPr>
              <w:instrText xml:space="preserve"> FORMCHECKBOX </w:instrText>
            </w:r>
            <w:r w:rsidRPr="00287F85">
              <w:rPr>
                <w:sz w:val="22"/>
                <w:szCs w:val="22"/>
              </w:rPr>
            </w:r>
            <w:r w:rsidRPr="00287F85">
              <w:rPr>
                <w:sz w:val="22"/>
                <w:szCs w:val="22"/>
              </w:rPr>
              <w:fldChar w:fldCharType="separate"/>
            </w:r>
            <w:r w:rsidRPr="00287F85">
              <w:rPr>
                <w:sz w:val="22"/>
                <w:szCs w:val="22"/>
              </w:rPr>
              <w:fldChar w:fldCharType="end"/>
            </w:r>
            <w:r w:rsidRPr="00287F85">
              <w:rPr>
                <w:sz w:val="22"/>
                <w:szCs w:val="22"/>
              </w:rPr>
              <w:t xml:space="preserve"> Portable hard drive</w:t>
            </w:r>
          </w:p>
          <w:p w14:paraId="6EE0DD25" w14:textId="79BDBA69" w:rsidR="008F56D4" w:rsidRPr="00287F85" w:rsidRDefault="008F56D4" w:rsidP="00287F85">
            <w:pPr>
              <w:tabs>
                <w:tab w:val="left" w:pos="1026"/>
              </w:tabs>
              <w:rPr>
                <w:sz w:val="22"/>
                <w:szCs w:val="22"/>
              </w:rPr>
            </w:pPr>
            <w:r w:rsidRPr="00287F85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F85">
              <w:rPr>
                <w:sz w:val="22"/>
                <w:szCs w:val="22"/>
              </w:rPr>
              <w:instrText xml:space="preserve"> FORMCHECKBOX </w:instrText>
            </w:r>
            <w:r w:rsidRPr="00287F85">
              <w:rPr>
                <w:sz w:val="22"/>
                <w:szCs w:val="22"/>
              </w:rPr>
            </w:r>
            <w:r w:rsidRPr="00287F85">
              <w:rPr>
                <w:sz w:val="22"/>
                <w:szCs w:val="22"/>
              </w:rPr>
              <w:fldChar w:fldCharType="separate"/>
            </w:r>
            <w:r w:rsidRPr="00287F85">
              <w:rPr>
                <w:sz w:val="22"/>
                <w:szCs w:val="22"/>
              </w:rPr>
              <w:fldChar w:fldCharType="end"/>
            </w:r>
            <w:r w:rsidRPr="00287F85">
              <w:rPr>
                <w:sz w:val="22"/>
                <w:szCs w:val="22"/>
              </w:rPr>
              <w:t xml:space="preserve"> Web portal</w:t>
            </w:r>
          </w:p>
        </w:tc>
        <w:tc>
          <w:tcPr>
            <w:tcW w:w="4200" w:type="dxa"/>
          </w:tcPr>
          <w:p w14:paraId="4390BCAB" w14:textId="7EA5540A" w:rsidR="008F56D4" w:rsidRPr="0077107A" w:rsidRDefault="008F56D4" w:rsidP="00287F85">
            <w:pPr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6CFDA6FA" w14:textId="4169AF19" w:rsidR="00CC0445" w:rsidRDefault="00CC0445" w:rsidP="003E36E0">
      <w:pPr>
        <w:pStyle w:val="Heading2"/>
        <w:spacing w:before="0" w:after="0"/>
        <w:ind w:left="-1020"/>
      </w:pPr>
      <w:r>
        <w:t>Survey interpretation report and data</w:t>
      </w:r>
    </w:p>
    <w:tbl>
      <w:tblPr>
        <w:tblW w:w="1601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Interpretive data"/>
      </w:tblPr>
      <w:tblGrid>
        <w:gridCol w:w="3687"/>
        <w:gridCol w:w="708"/>
        <w:gridCol w:w="1701"/>
        <w:gridCol w:w="2835"/>
        <w:gridCol w:w="2835"/>
        <w:gridCol w:w="4253"/>
      </w:tblGrid>
      <w:tr w:rsidR="00251DDB" w:rsidRPr="003944D0" w14:paraId="40B66644" w14:textId="77777777" w:rsidTr="37608FE0">
        <w:trPr>
          <w:tblHeader/>
        </w:trPr>
        <w:tc>
          <w:tcPr>
            <w:tcW w:w="3687" w:type="dxa"/>
            <w:shd w:val="clear" w:color="auto" w:fill="E8E8E8" w:themeFill="background2"/>
          </w:tcPr>
          <w:p w14:paraId="59FBC3D3" w14:textId="77777777" w:rsidR="00CC0445" w:rsidRPr="0077107A" w:rsidRDefault="00CC0445" w:rsidP="003E36E0">
            <w:pPr>
              <w:spacing w:after="0"/>
              <w:rPr>
                <w:color w:val="3A3A3A" w:themeColor="background2" w:themeShade="40"/>
                <w:sz w:val="22"/>
                <w:szCs w:val="22"/>
              </w:rPr>
            </w:pPr>
            <w:r w:rsidRPr="0077107A">
              <w:rPr>
                <w:color w:val="3A3A3A" w:themeColor="background2" w:themeShade="40"/>
                <w:sz w:val="22"/>
                <w:szCs w:val="22"/>
              </w:rPr>
              <w:t>Report/data</w:t>
            </w:r>
          </w:p>
        </w:tc>
        <w:tc>
          <w:tcPr>
            <w:tcW w:w="708" w:type="dxa"/>
            <w:shd w:val="clear" w:color="auto" w:fill="E8E8E8" w:themeFill="background2"/>
          </w:tcPr>
          <w:p w14:paraId="2A944AFF" w14:textId="77777777" w:rsidR="00CC0445" w:rsidRPr="0077107A" w:rsidRDefault="00CC0445" w:rsidP="003E36E0">
            <w:pPr>
              <w:spacing w:after="0"/>
              <w:jc w:val="center"/>
              <w:rPr>
                <w:color w:val="3A3A3A" w:themeColor="background2" w:themeShade="40"/>
                <w:sz w:val="22"/>
                <w:szCs w:val="22"/>
              </w:rPr>
            </w:pPr>
            <w:r w:rsidRPr="0077107A">
              <w:rPr>
                <w:color w:val="3A3A3A" w:themeColor="background2" w:themeShade="40"/>
                <w:sz w:val="22"/>
                <w:szCs w:val="22"/>
              </w:rPr>
              <w:t>Tick</w:t>
            </w:r>
          </w:p>
        </w:tc>
        <w:tc>
          <w:tcPr>
            <w:tcW w:w="1701" w:type="dxa"/>
            <w:shd w:val="clear" w:color="auto" w:fill="E8E8E8" w:themeFill="background2"/>
          </w:tcPr>
          <w:p w14:paraId="160DEE35" w14:textId="77777777" w:rsidR="00CC0445" w:rsidRPr="0077107A" w:rsidRDefault="00CC0445" w:rsidP="003E36E0">
            <w:pPr>
              <w:spacing w:after="0"/>
              <w:rPr>
                <w:color w:val="3A3A3A" w:themeColor="background2" w:themeShade="40"/>
                <w:sz w:val="22"/>
                <w:szCs w:val="22"/>
              </w:rPr>
            </w:pPr>
            <w:r w:rsidRPr="0077107A">
              <w:rPr>
                <w:color w:val="3A3A3A" w:themeColor="background2" w:themeShade="40"/>
                <w:sz w:val="22"/>
                <w:szCs w:val="22"/>
              </w:rPr>
              <w:t>Classification</w:t>
            </w:r>
          </w:p>
        </w:tc>
        <w:tc>
          <w:tcPr>
            <w:tcW w:w="2835" w:type="dxa"/>
            <w:shd w:val="clear" w:color="auto" w:fill="E8E8E8" w:themeFill="background2"/>
          </w:tcPr>
          <w:p w14:paraId="2F782B5D" w14:textId="77777777" w:rsidR="00CC0445" w:rsidRPr="00287364" w:rsidRDefault="61348698" w:rsidP="37608FE0">
            <w:pPr>
              <w:spacing w:after="0"/>
              <w:rPr>
                <w:color w:val="3A3A3A" w:themeColor="background2" w:themeShade="40"/>
              </w:rPr>
            </w:pPr>
            <w:r w:rsidRPr="37608FE0">
              <w:rPr>
                <w:color w:val="3A3A3A" w:themeColor="background2" w:themeShade="40"/>
                <w:sz w:val="22"/>
                <w:szCs w:val="22"/>
              </w:rPr>
              <w:t>Format</w:t>
            </w:r>
            <w:r w:rsidRPr="37608FE0">
              <w:rPr>
                <w:color w:val="3A3A3A" w:themeColor="background2" w:themeShade="40"/>
              </w:rPr>
              <w:t xml:space="preserve"> </w:t>
            </w:r>
            <w:r w:rsidR="00CC0445">
              <w:br/>
            </w:r>
            <w:r w:rsidRPr="37608FE0">
              <w:rPr>
                <w:color w:val="3A3A3A" w:themeColor="background2" w:themeShade="40"/>
                <w:sz w:val="16"/>
                <w:szCs w:val="16"/>
              </w:rPr>
              <w:t>(please indicate data format provided)</w:t>
            </w:r>
          </w:p>
        </w:tc>
        <w:tc>
          <w:tcPr>
            <w:tcW w:w="2835" w:type="dxa"/>
            <w:shd w:val="clear" w:color="auto" w:fill="E8E8E8" w:themeFill="background2"/>
          </w:tcPr>
          <w:p w14:paraId="30246CE5" w14:textId="77777777" w:rsidR="00CC0445" w:rsidRPr="009076BD" w:rsidRDefault="61348698" w:rsidP="003E36E0">
            <w:pPr>
              <w:spacing w:after="0"/>
              <w:rPr>
                <w:color w:val="3A3A3A" w:themeColor="background2" w:themeShade="40"/>
                <w:sz w:val="16"/>
                <w:szCs w:val="16"/>
              </w:rPr>
            </w:pPr>
            <w:r w:rsidRPr="37608FE0">
              <w:rPr>
                <w:color w:val="3A3A3A" w:themeColor="background2" w:themeShade="40"/>
                <w:sz w:val="22"/>
                <w:szCs w:val="22"/>
              </w:rPr>
              <w:t>Media</w:t>
            </w:r>
            <w:r w:rsidR="00CC0445">
              <w:br/>
            </w:r>
            <w:r w:rsidRPr="37608FE0">
              <w:rPr>
                <w:color w:val="3A3A3A" w:themeColor="background2" w:themeShade="40"/>
                <w:sz w:val="16"/>
                <w:szCs w:val="16"/>
              </w:rPr>
              <w:t>(please indicate specific medium provided)</w:t>
            </w:r>
          </w:p>
        </w:tc>
        <w:tc>
          <w:tcPr>
            <w:tcW w:w="4253" w:type="dxa"/>
            <w:shd w:val="clear" w:color="auto" w:fill="E8E8E8" w:themeFill="background2"/>
          </w:tcPr>
          <w:p w14:paraId="00726C6E" w14:textId="77777777" w:rsidR="00CC0445" w:rsidRPr="00287364" w:rsidRDefault="00CC0445" w:rsidP="003E36E0">
            <w:pPr>
              <w:spacing w:after="0"/>
              <w:rPr>
                <w:color w:val="3A3A3A" w:themeColor="background2" w:themeShade="40"/>
                <w:szCs w:val="20"/>
              </w:rPr>
            </w:pPr>
            <w:r w:rsidRPr="0077107A">
              <w:rPr>
                <w:color w:val="3A3A3A" w:themeColor="background2" w:themeShade="40"/>
                <w:sz w:val="22"/>
                <w:szCs w:val="22"/>
              </w:rPr>
              <w:t>Comments</w:t>
            </w:r>
            <w:r w:rsidRPr="00287364">
              <w:rPr>
                <w:color w:val="3A3A3A" w:themeColor="background2" w:themeShade="40"/>
                <w:szCs w:val="20"/>
              </w:rPr>
              <w:br/>
            </w:r>
            <w:r w:rsidRPr="00287364">
              <w:rPr>
                <w:color w:val="3A3A3A" w:themeColor="background2" w:themeShade="40"/>
                <w:sz w:val="16"/>
                <w:szCs w:val="16"/>
              </w:rPr>
              <w:t>(including whether full or partial submission or not applicable)</w:t>
            </w:r>
          </w:p>
        </w:tc>
      </w:tr>
      <w:tr w:rsidR="007744A6" w:rsidRPr="003944D0" w14:paraId="73B7BD71" w14:textId="77777777" w:rsidTr="37608FE0">
        <w:tc>
          <w:tcPr>
            <w:tcW w:w="3687" w:type="dxa"/>
          </w:tcPr>
          <w:p w14:paraId="307E2249" w14:textId="29F5CCCB" w:rsidR="007744A6" w:rsidRPr="00287F85" w:rsidRDefault="007744A6" w:rsidP="004244F4">
            <w:pPr>
              <w:spacing w:after="0" w:line="240" w:lineRule="auto"/>
              <w:rPr>
                <w:sz w:val="22"/>
                <w:szCs w:val="22"/>
              </w:rPr>
            </w:pPr>
            <w:r w:rsidRPr="00287F85">
              <w:rPr>
                <w:sz w:val="22"/>
                <w:szCs w:val="22"/>
              </w:rPr>
              <w:t>Survey interpretation report</w:t>
            </w:r>
          </w:p>
        </w:tc>
        <w:tc>
          <w:tcPr>
            <w:tcW w:w="708" w:type="dxa"/>
          </w:tcPr>
          <w:p w14:paraId="71F618D1" w14:textId="01B89FEE" w:rsidR="007744A6" w:rsidRPr="00287F85" w:rsidRDefault="007744A6" w:rsidP="004244F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87F85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F85">
              <w:rPr>
                <w:sz w:val="22"/>
                <w:szCs w:val="22"/>
              </w:rPr>
              <w:instrText xml:space="preserve"> FORMCHECKBOX </w:instrText>
            </w:r>
            <w:r w:rsidRPr="00287F85">
              <w:rPr>
                <w:sz w:val="22"/>
                <w:szCs w:val="22"/>
              </w:rPr>
            </w:r>
            <w:r w:rsidRPr="00287F85">
              <w:rPr>
                <w:sz w:val="22"/>
                <w:szCs w:val="22"/>
              </w:rPr>
              <w:fldChar w:fldCharType="separate"/>
            </w:r>
            <w:r w:rsidRPr="00287F85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14:paraId="09230303" w14:textId="714D2FD8" w:rsidR="007744A6" w:rsidRPr="00287F85" w:rsidRDefault="007744A6" w:rsidP="004244F4">
            <w:pPr>
              <w:spacing w:after="0" w:line="240" w:lineRule="auto"/>
              <w:rPr>
                <w:sz w:val="22"/>
                <w:szCs w:val="22"/>
              </w:rPr>
            </w:pPr>
            <w:r w:rsidRPr="00287F85">
              <w:rPr>
                <w:sz w:val="22"/>
                <w:szCs w:val="22"/>
              </w:rPr>
              <w:t>Interpretative</w:t>
            </w:r>
          </w:p>
        </w:tc>
        <w:tc>
          <w:tcPr>
            <w:tcW w:w="2835" w:type="dxa"/>
          </w:tcPr>
          <w:p w14:paraId="1F3751F3" w14:textId="355EEDC9" w:rsidR="007744A6" w:rsidRPr="00287F85" w:rsidRDefault="007744A6" w:rsidP="004244F4">
            <w:pPr>
              <w:tabs>
                <w:tab w:val="left" w:pos="1593"/>
                <w:tab w:val="left" w:pos="3861"/>
              </w:tabs>
              <w:spacing w:after="0" w:line="240" w:lineRule="auto"/>
              <w:rPr>
                <w:sz w:val="22"/>
                <w:szCs w:val="22"/>
              </w:rPr>
            </w:pPr>
            <w:r w:rsidRPr="00287F85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F85">
              <w:rPr>
                <w:sz w:val="22"/>
                <w:szCs w:val="22"/>
              </w:rPr>
              <w:instrText xml:space="preserve"> FORMCHECKBOX </w:instrText>
            </w:r>
            <w:r w:rsidRPr="00287F85">
              <w:rPr>
                <w:sz w:val="22"/>
                <w:szCs w:val="22"/>
              </w:rPr>
            </w:r>
            <w:r w:rsidRPr="00287F85">
              <w:rPr>
                <w:sz w:val="22"/>
                <w:szCs w:val="22"/>
              </w:rPr>
              <w:fldChar w:fldCharType="separate"/>
            </w:r>
            <w:r w:rsidRPr="00287F85">
              <w:rPr>
                <w:sz w:val="22"/>
                <w:szCs w:val="22"/>
              </w:rPr>
              <w:fldChar w:fldCharType="end"/>
            </w:r>
            <w:r w:rsidRPr="00287F85">
              <w:rPr>
                <w:sz w:val="22"/>
                <w:szCs w:val="22"/>
              </w:rPr>
              <w:t xml:space="preserve"> PDF</w:t>
            </w:r>
          </w:p>
        </w:tc>
        <w:tc>
          <w:tcPr>
            <w:tcW w:w="2835" w:type="dxa"/>
          </w:tcPr>
          <w:p w14:paraId="29F59847" w14:textId="77777777" w:rsidR="007744A6" w:rsidRPr="00287F85" w:rsidRDefault="007744A6" w:rsidP="004244F4">
            <w:pPr>
              <w:tabs>
                <w:tab w:val="left" w:pos="1026"/>
              </w:tabs>
              <w:spacing w:after="0" w:line="240" w:lineRule="auto"/>
              <w:rPr>
                <w:sz w:val="22"/>
                <w:szCs w:val="22"/>
              </w:rPr>
            </w:pPr>
            <w:r w:rsidRPr="00287F85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F85">
              <w:rPr>
                <w:sz w:val="22"/>
                <w:szCs w:val="22"/>
              </w:rPr>
              <w:instrText xml:space="preserve"> FORMCHECKBOX </w:instrText>
            </w:r>
            <w:r w:rsidRPr="00287F85">
              <w:rPr>
                <w:sz w:val="22"/>
                <w:szCs w:val="22"/>
              </w:rPr>
            </w:r>
            <w:r w:rsidRPr="00287F85">
              <w:rPr>
                <w:sz w:val="22"/>
                <w:szCs w:val="22"/>
              </w:rPr>
              <w:fldChar w:fldCharType="separate"/>
            </w:r>
            <w:r w:rsidRPr="00287F85">
              <w:rPr>
                <w:sz w:val="22"/>
                <w:szCs w:val="22"/>
              </w:rPr>
              <w:fldChar w:fldCharType="end"/>
            </w:r>
            <w:r w:rsidRPr="00287F85">
              <w:rPr>
                <w:sz w:val="22"/>
                <w:szCs w:val="22"/>
              </w:rPr>
              <w:t xml:space="preserve"> Portable hard drive</w:t>
            </w:r>
          </w:p>
          <w:p w14:paraId="0FA772FC" w14:textId="4DDF9E07" w:rsidR="007744A6" w:rsidRPr="00287F85" w:rsidRDefault="007744A6" w:rsidP="004244F4">
            <w:pPr>
              <w:tabs>
                <w:tab w:val="left" w:pos="1168"/>
              </w:tabs>
              <w:spacing w:after="0" w:line="240" w:lineRule="auto"/>
              <w:rPr>
                <w:sz w:val="22"/>
                <w:szCs w:val="22"/>
              </w:rPr>
            </w:pPr>
            <w:r w:rsidRPr="00287F85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F85">
              <w:rPr>
                <w:sz w:val="22"/>
                <w:szCs w:val="22"/>
              </w:rPr>
              <w:instrText xml:space="preserve"> FORMCHECKBOX </w:instrText>
            </w:r>
            <w:r w:rsidRPr="00287F85">
              <w:rPr>
                <w:sz w:val="22"/>
                <w:szCs w:val="22"/>
              </w:rPr>
            </w:r>
            <w:r w:rsidRPr="00287F85">
              <w:rPr>
                <w:sz w:val="22"/>
                <w:szCs w:val="22"/>
              </w:rPr>
              <w:fldChar w:fldCharType="separate"/>
            </w:r>
            <w:r w:rsidRPr="00287F85">
              <w:rPr>
                <w:sz w:val="22"/>
                <w:szCs w:val="22"/>
              </w:rPr>
              <w:fldChar w:fldCharType="end"/>
            </w:r>
            <w:r w:rsidRPr="00287F85">
              <w:rPr>
                <w:sz w:val="22"/>
                <w:szCs w:val="22"/>
              </w:rPr>
              <w:t xml:space="preserve"> Web portal</w:t>
            </w:r>
          </w:p>
        </w:tc>
        <w:tc>
          <w:tcPr>
            <w:tcW w:w="4253" w:type="dxa"/>
          </w:tcPr>
          <w:p w14:paraId="25F2EE96" w14:textId="20CC7783" w:rsidR="007744A6" w:rsidRPr="00287F85" w:rsidRDefault="007744A6" w:rsidP="004244F4">
            <w:pPr>
              <w:spacing w:after="0" w:line="240" w:lineRule="auto"/>
              <w:rPr>
                <w:sz w:val="22"/>
                <w:szCs w:val="22"/>
              </w:rPr>
            </w:pPr>
            <w:r w:rsidRPr="00287F8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7F85">
              <w:rPr>
                <w:sz w:val="22"/>
                <w:szCs w:val="22"/>
              </w:rPr>
              <w:instrText xml:space="preserve"> FORMTEXT </w:instrText>
            </w:r>
            <w:r w:rsidRPr="00287F85">
              <w:rPr>
                <w:sz w:val="22"/>
                <w:szCs w:val="22"/>
              </w:rPr>
            </w:r>
            <w:r w:rsidRPr="00287F85">
              <w:rPr>
                <w:sz w:val="22"/>
                <w:szCs w:val="22"/>
              </w:rPr>
              <w:fldChar w:fldCharType="separate"/>
            </w:r>
            <w:r w:rsidRPr="00287F85">
              <w:rPr>
                <w:noProof/>
                <w:sz w:val="22"/>
                <w:szCs w:val="22"/>
              </w:rPr>
              <w:t> </w:t>
            </w:r>
            <w:r w:rsidRPr="00287F85">
              <w:rPr>
                <w:noProof/>
                <w:sz w:val="22"/>
                <w:szCs w:val="22"/>
              </w:rPr>
              <w:t> </w:t>
            </w:r>
            <w:r w:rsidRPr="00287F85">
              <w:rPr>
                <w:noProof/>
                <w:sz w:val="22"/>
                <w:szCs w:val="22"/>
              </w:rPr>
              <w:t> </w:t>
            </w:r>
            <w:r w:rsidRPr="00287F85">
              <w:rPr>
                <w:noProof/>
                <w:sz w:val="22"/>
                <w:szCs w:val="22"/>
              </w:rPr>
              <w:t> </w:t>
            </w:r>
            <w:r w:rsidRPr="00287F85">
              <w:rPr>
                <w:noProof/>
                <w:sz w:val="22"/>
                <w:szCs w:val="22"/>
              </w:rPr>
              <w:t> </w:t>
            </w:r>
            <w:r w:rsidRPr="00287F85">
              <w:rPr>
                <w:sz w:val="22"/>
                <w:szCs w:val="22"/>
              </w:rPr>
              <w:fldChar w:fldCharType="end"/>
            </w:r>
          </w:p>
        </w:tc>
      </w:tr>
      <w:tr w:rsidR="007744A6" w:rsidRPr="003944D0" w14:paraId="26EC5090" w14:textId="77777777" w:rsidTr="37608FE0">
        <w:tc>
          <w:tcPr>
            <w:tcW w:w="3687" w:type="dxa"/>
          </w:tcPr>
          <w:p w14:paraId="6AEB86CB" w14:textId="4362C4B9" w:rsidR="007744A6" w:rsidRPr="00287F85" w:rsidRDefault="007744A6" w:rsidP="004244F4">
            <w:pPr>
              <w:spacing w:after="0" w:line="240" w:lineRule="auto"/>
              <w:rPr>
                <w:sz w:val="22"/>
                <w:szCs w:val="22"/>
              </w:rPr>
            </w:pPr>
            <w:r w:rsidRPr="00287F85">
              <w:rPr>
                <w:sz w:val="22"/>
                <w:szCs w:val="22"/>
              </w:rPr>
              <w:t>Digital images of interpretation maps</w:t>
            </w:r>
          </w:p>
        </w:tc>
        <w:tc>
          <w:tcPr>
            <w:tcW w:w="708" w:type="dxa"/>
          </w:tcPr>
          <w:p w14:paraId="689F0591" w14:textId="0CE0F46A" w:rsidR="007744A6" w:rsidRPr="00287F85" w:rsidRDefault="007744A6" w:rsidP="004244F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87F85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F85">
              <w:rPr>
                <w:sz w:val="22"/>
                <w:szCs w:val="22"/>
              </w:rPr>
              <w:instrText xml:space="preserve"> FORMCHECKBOX </w:instrText>
            </w:r>
            <w:r w:rsidRPr="00287F85">
              <w:rPr>
                <w:sz w:val="22"/>
                <w:szCs w:val="22"/>
              </w:rPr>
            </w:r>
            <w:r w:rsidRPr="00287F85">
              <w:rPr>
                <w:sz w:val="22"/>
                <w:szCs w:val="22"/>
              </w:rPr>
              <w:fldChar w:fldCharType="separate"/>
            </w:r>
            <w:r w:rsidRPr="00287F85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14:paraId="37A57434" w14:textId="71FFECFD" w:rsidR="007744A6" w:rsidRPr="00287F85" w:rsidRDefault="007744A6" w:rsidP="004244F4">
            <w:pPr>
              <w:spacing w:after="0" w:line="240" w:lineRule="auto"/>
              <w:rPr>
                <w:sz w:val="22"/>
                <w:szCs w:val="22"/>
              </w:rPr>
            </w:pPr>
            <w:r w:rsidRPr="00287F85">
              <w:rPr>
                <w:sz w:val="22"/>
                <w:szCs w:val="22"/>
              </w:rPr>
              <w:t>Interpretative</w:t>
            </w:r>
          </w:p>
        </w:tc>
        <w:tc>
          <w:tcPr>
            <w:tcW w:w="2835" w:type="dxa"/>
          </w:tcPr>
          <w:p w14:paraId="6208C815" w14:textId="10CF0B6D" w:rsidR="007744A6" w:rsidRPr="00287F85" w:rsidRDefault="007744A6" w:rsidP="004244F4">
            <w:pPr>
              <w:tabs>
                <w:tab w:val="left" w:pos="1593"/>
                <w:tab w:val="left" w:pos="3861"/>
              </w:tabs>
              <w:spacing w:after="0" w:line="240" w:lineRule="auto"/>
              <w:rPr>
                <w:sz w:val="22"/>
                <w:szCs w:val="22"/>
              </w:rPr>
            </w:pPr>
            <w:r w:rsidRPr="00287F85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F85">
              <w:rPr>
                <w:sz w:val="22"/>
                <w:szCs w:val="22"/>
              </w:rPr>
              <w:instrText xml:space="preserve"> FORMCHECKBOX </w:instrText>
            </w:r>
            <w:r w:rsidRPr="00287F85">
              <w:rPr>
                <w:sz w:val="22"/>
                <w:szCs w:val="22"/>
              </w:rPr>
            </w:r>
            <w:r w:rsidRPr="00287F85">
              <w:rPr>
                <w:sz w:val="22"/>
                <w:szCs w:val="22"/>
              </w:rPr>
              <w:fldChar w:fldCharType="separate"/>
            </w:r>
            <w:r w:rsidRPr="00287F85">
              <w:rPr>
                <w:sz w:val="22"/>
                <w:szCs w:val="22"/>
              </w:rPr>
              <w:fldChar w:fldCharType="end"/>
            </w:r>
            <w:r w:rsidRPr="00287F85">
              <w:rPr>
                <w:sz w:val="22"/>
                <w:szCs w:val="22"/>
              </w:rPr>
              <w:t xml:space="preserve"> PDF (Geo-referenced)</w:t>
            </w:r>
            <w:r w:rsidRPr="00287F85">
              <w:rPr>
                <w:sz w:val="22"/>
                <w:szCs w:val="22"/>
              </w:rPr>
              <w:br/>
            </w:r>
            <w:r w:rsidRPr="00287F85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F85">
              <w:rPr>
                <w:sz w:val="22"/>
                <w:szCs w:val="22"/>
              </w:rPr>
              <w:instrText xml:space="preserve"> FORMCHECKBOX </w:instrText>
            </w:r>
            <w:r w:rsidRPr="00287F85">
              <w:rPr>
                <w:sz w:val="22"/>
                <w:szCs w:val="22"/>
              </w:rPr>
            </w:r>
            <w:r w:rsidRPr="00287F85">
              <w:rPr>
                <w:sz w:val="22"/>
                <w:szCs w:val="22"/>
              </w:rPr>
              <w:fldChar w:fldCharType="separate"/>
            </w:r>
            <w:r w:rsidRPr="00287F85">
              <w:rPr>
                <w:sz w:val="22"/>
                <w:szCs w:val="22"/>
              </w:rPr>
              <w:fldChar w:fldCharType="end"/>
            </w:r>
            <w:r w:rsidRPr="00287F85">
              <w:rPr>
                <w:sz w:val="22"/>
                <w:szCs w:val="22"/>
              </w:rPr>
              <w:t xml:space="preserve"> TIF (Geo-referenced)</w:t>
            </w:r>
          </w:p>
        </w:tc>
        <w:tc>
          <w:tcPr>
            <w:tcW w:w="2835" w:type="dxa"/>
          </w:tcPr>
          <w:p w14:paraId="0705450E" w14:textId="77777777" w:rsidR="007744A6" w:rsidRPr="00287F85" w:rsidRDefault="007744A6" w:rsidP="004244F4">
            <w:pPr>
              <w:tabs>
                <w:tab w:val="left" w:pos="1026"/>
              </w:tabs>
              <w:spacing w:after="0" w:line="240" w:lineRule="auto"/>
              <w:rPr>
                <w:sz w:val="22"/>
                <w:szCs w:val="22"/>
              </w:rPr>
            </w:pPr>
            <w:r w:rsidRPr="00287F85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F85">
              <w:rPr>
                <w:sz w:val="22"/>
                <w:szCs w:val="22"/>
              </w:rPr>
              <w:instrText xml:space="preserve"> FORMCHECKBOX </w:instrText>
            </w:r>
            <w:r w:rsidRPr="00287F85">
              <w:rPr>
                <w:sz w:val="22"/>
                <w:szCs w:val="22"/>
              </w:rPr>
            </w:r>
            <w:r w:rsidRPr="00287F85">
              <w:rPr>
                <w:sz w:val="22"/>
                <w:szCs w:val="22"/>
              </w:rPr>
              <w:fldChar w:fldCharType="separate"/>
            </w:r>
            <w:r w:rsidRPr="00287F85">
              <w:rPr>
                <w:sz w:val="22"/>
                <w:szCs w:val="22"/>
              </w:rPr>
              <w:fldChar w:fldCharType="end"/>
            </w:r>
            <w:r w:rsidRPr="00287F85">
              <w:rPr>
                <w:sz w:val="22"/>
                <w:szCs w:val="22"/>
              </w:rPr>
              <w:t xml:space="preserve"> Portable hard drive</w:t>
            </w:r>
          </w:p>
          <w:p w14:paraId="7FD92FC8" w14:textId="7036DD42" w:rsidR="007744A6" w:rsidRPr="00287F85" w:rsidRDefault="007744A6" w:rsidP="004244F4">
            <w:pPr>
              <w:tabs>
                <w:tab w:val="left" w:pos="1168"/>
              </w:tabs>
              <w:spacing w:after="0" w:line="240" w:lineRule="auto"/>
              <w:rPr>
                <w:sz w:val="22"/>
                <w:szCs w:val="22"/>
              </w:rPr>
            </w:pPr>
            <w:r w:rsidRPr="00287F85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F85">
              <w:rPr>
                <w:sz w:val="22"/>
                <w:szCs w:val="22"/>
              </w:rPr>
              <w:instrText xml:space="preserve"> FORMCHECKBOX </w:instrText>
            </w:r>
            <w:r w:rsidRPr="00287F85">
              <w:rPr>
                <w:sz w:val="22"/>
                <w:szCs w:val="22"/>
              </w:rPr>
            </w:r>
            <w:r w:rsidRPr="00287F85">
              <w:rPr>
                <w:sz w:val="22"/>
                <w:szCs w:val="22"/>
              </w:rPr>
              <w:fldChar w:fldCharType="separate"/>
            </w:r>
            <w:r w:rsidRPr="00287F85">
              <w:rPr>
                <w:sz w:val="22"/>
                <w:szCs w:val="22"/>
              </w:rPr>
              <w:fldChar w:fldCharType="end"/>
            </w:r>
            <w:r w:rsidRPr="00287F85">
              <w:rPr>
                <w:sz w:val="22"/>
                <w:szCs w:val="22"/>
              </w:rPr>
              <w:t xml:space="preserve"> Web portal</w:t>
            </w:r>
          </w:p>
        </w:tc>
        <w:tc>
          <w:tcPr>
            <w:tcW w:w="4253" w:type="dxa"/>
          </w:tcPr>
          <w:p w14:paraId="4A0B19DF" w14:textId="57D22B86" w:rsidR="007744A6" w:rsidRPr="00287F85" w:rsidRDefault="007744A6" w:rsidP="004244F4">
            <w:pPr>
              <w:spacing w:after="0" w:line="240" w:lineRule="auto"/>
              <w:rPr>
                <w:sz w:val="22"/>
                <w:szCs w:val="22"/>
              </w:rPr>
            </w:pPr>
            <w:r w:rsidRPr="00287F8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7F85">
              <w:rPr>
                <w:sz w:val="22"/>
                <w:szCs w:val="22"/>
              </w:rPr>
              <w:instrText xml:space="preserve"> FORMTEXT </w:instrText>
            </w:r>
            <w:r w:rsidRPr="00287F85">
              <w:rPr>
                <w:sz w:val="22"/>
                <w:szCs w:val="22"/>
              </w:rPr>
            </w:r>
            <w:r w:rsidRPr="00287F85">
              <w:rPr>
                <w:sz w:val="22"/>
                <w:szCs w:val="22"/>
              </w:rPr>
              <w:fldChar w:fldCharType="separate"/>
            </w:r>
            <w:r w:rsidRPr="00287F85">
              <w:rPr>
                <w:noProof/>
                <w:sz w:val="22"/>
                <w:szCs w:val="22"/>
              </w:rPr>
              <w:t> </w:t>
            </w:r>
            <w:r w:rsidRPr="00287F85">
              <w:rPr>
                <w:noProof/>
                <w:sz w:val="22"/>
                <w:szCs w:val="22"/>
              </w:rPr>
              <w:t> </w:t>
            </w:r>
            <w:r w:rsidRPr="00287F85">
              <w:rPr>
                <w:noProof/>
                <w:sz w:val="22"/>
                <w:szCs w:val="22"/>
              </w:rPr>
              <w:t> </w:t>
            </w:r>
            <w:r w:rsidRPr="00287F85">
              <w:rPr>
                <w:noProof/>
                <w:sz w:val="22"/>
                <w:szCs w:val="22"/>
              </w:rPr>
              <w:t> </w:t>
            </w:r>
            <w:r w:rsidRPr="00287F85">
              <w:rPr>
                <w:noProof/>
                <w:sz w:val="22"/>
                <w:szCs w:val="22"/>
              </w:rPr>
              <w:t> </w:t>
            </w:r>
            <w:r w:rsidRPr="00287F85">
              <w:rPr>
                <w:sz w:val="22"/>
                <w:szCs w:val="22"/>
              </w:rPr>
              <w:fldChar w:fldCharType="end"/>
            </w:r>
          </w:p>
        </w:tc>
      </w:tr>
    </w:tbl>
    <w:p w14:paraId="76E77089" w14:textId="5E4BCF9C" w:rsidR="00CC0445" w:rsidRDefault="00CC0445" w:rsidP="00E467EC">
      <w:pPr>
        <w:pStyle w:val="Heading2"/>
        <w:spacing w:before="0" w:after="0"/>
        <w:ind w:left="-1020"/>
      </w:pPr>
      <w:r>
        <w:t>Summary of media provided</w:t>
      </w:r>
    </w:p>
    <w:tbl>
      <w:tblPr>
        <w:tblW w:w="879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summary of media provided"/>
      </w:tblPr>
      <w:tblGrid>
        <w:gridCol w:w="4395"/>
        <w:gridCol w:w="4395"/>
      </w:tblGrid>
      <w:tr w:rsidR="00CC0445" w:rsidRPr="00FE00BE" w14:paraId="5596F00A" w14:textId="77777777" w:rsidTr="00E467EC">
        <w:trPr>
          <w:tblHeader/>
        </w:trPr>
        <w:tc>
          <w:tcPr>
            <w:tcW w:w="4395" w:type="dxa"/>
            <w:shd w:val="clear" w:color="auto" w:fill="E8E8E8" w:themeFill="background2"/>
          </w:tcPr>
          <w:p w14:paraId="27D53966" w14:textId="77777777" w:rsidR="00CC0445" w:rsidRPr="0077107A" w:rsidRDefault="00CC0445" w:rsidP="00E467EC">
            <w:pPr>
              <w:spacing w:after="0"/>
              <w:rPr>
                <w:color w:val="3A3A3A" w:themeColor="background2" w:themeShade="40"/>
                <w:sz w:val="22"/>
                <w:szCs w:val="22"/>
              </w:rPr>
            </w:pPr>
            <w:r w:rsidRPr="0077107A">
              <w:rPr>
                <w:color w:val="3A3A3A" w:themeColor="background2" w:themeShade="40"/>
                <w:sz w:val="22"/>
                <w:szCs w:val="22"/>
              </w:rPr>
              <w:t>No. of Portable hard drives</w:t>
            </w:r>
          </w:p>
        </w:tc>
        <w:tc>
          <w:tcPr>
            <w:tcW w:w="4395" w:type="dxa"/>
            <w:shd w:val="clear" w:color="auto" w:fill="E8E8E8" w:themeFill="background2"/>
          </w:tcPr>
          <w:p w14:paraId="3A07BAD2" w14:textId="77777777" w:rsidR="00CC0445" w:rsidRPr="0077107A" w:rsidRDefault="00CC0445" w:rsidP="00E467EC">
            <w:pPr>
              <w:spacing w:after="0"/>
              <w:rPr>
                <w:color w:val="3A3A3A" w:themeColor="background2" w:themeShade="40"/>
                <w:sz w:val="22"/>
                <w:szCs w:val="22"/>
              </w:rPr>
            </w:pPr>
            <w:r w:rsidRPr="0077107A">
              <w:rPr>
                <w:color w:val="3A3A3A" w:themeColor="background2" w:themeShade="40"/>
                <w:sz w:val="22"/>
                <w:szCs w:val="22"/>
              </w:rPr>
              <w:t>No. of 3592 Cartridges</w:t>
            </w:r>
          </w:p>
        </w:tc>
      </w:tr>
      <w:tr w:rsidR="00CC0445" w14:paraId="03F2487D" w14:textId="77777777" w:rsidTr="00E467EC">
        <w:tc>
          <w:tcPr>
            <w:tcW w:w="4395" w:type="dxa"/>
          </w:tcPr>
          <w:p w14:paraId="1A83A31A" w14:textId="77777777" w:rsidR="00CC0445" w:rsidRPr="0077107A" w:rsidRDefault="00CC0445" w:rsidP="00117277">
            <w:pPr>
              <w:spacing w:before="120" w:after="120"/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7107A">
              <w:rPr>
                <w:sz w:val="22"/>
                <w:szCs w:val="22"/>
              </w:rPr>
              <w:instrText xml:space="preserve"> FORMTEXT </w:instrText>
            </w:r>
            <w:r w:rsidRPr="0077107A">
              <w:rPr>
                <w:sz w:val="22"/>
                <w:szCs w:val="22"/>
              </w:rPr>
            </w:r>
            <w:r w:rsidRPr="0077107A">
              <w:rPr>
                <w:sz w:val="22"/>
                <w:szCs w:val="22"/>
              </w:rPr>
              <w:fldChar w:fldCharType="separate"/>
            </w:r>
            <w:r w:rsidRPr="0077107A">
              <w:rPr>
                <w:noProof/>
                <w:sz w:val="22"/>
                <w:szCs w:val="22"/>
              </w:rPr>
              <w:t> </w:t>
            </w:r>
            <w:r w:rsidRPr="0077107A">
              <w:rPr>
                <w:noProof/>
                <w:sz w:val="22"/>
                <w:szCs w:val="22"/>
              </w:rPr>
              <w:t> </w:t>
            </w:r>
            <w:r w:rsidRPr="0077107A">
              <w:rPr>
                <w:noProof/>
                <w:sz w:val="22"/>
                <w:szCs w:val="22"/>
              </w:rPr>
              <w:t> </w:t>
            </w:r>
            <w:r w:rsidRPr="0077107A">
              <w:rPr>
                <w:noProof/>
                <w:sz w:val="22"/>
                <w:szCs w:val="22"/>
              </w:rPr>
              <w:t> </w:t>
            </w:r>
            <w:r w:rsidRPr="0077107A">
              <w:rPr>
                <w:noProof/>
                <w:sz w:val="22"/>
                <w:szCs w:val="22"/>
              </w:rPr>
              <w:t> </w:t>
            </w:r>
            <w:r w:rsidRPr="0077107A">
              <w:rPr>
                <w:sz w:val="22"/>
                <w:szCs w:val="22"/>
              </w:rPr>
              <w:fldChar w:fldCharType="end"/>
            </w:r>
          </w:p>
        </w:tc>
        <w:tc>
          <w:tcPr>
            <w:tcW w:w="4395" w:type="dxa"/>
          </w:tcPr>
          <w:p w14:paraId="4714CC66" w14:textId="77777777" w:rsidR="00CC0445" w:rsidRPr="0077107A" w:rsidRDefault="00CC0445" w:rsidP="00117277">
            <w:pPr>
              <w:spacing w:before="120" w:after="120"/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7107A">
              <w:rPr>
                <w:sz w:val="22"/>
                <w:szCs w:val="22"/>
              </w:rPr>
              <w:instrText xml:space="preserve"> FORMTEXT </w:instrText>
            </w:r>
            <w:r w:rsidRPr="0077107A">
              <w:rPr>
                <w:sz w:val="22"/>
                <w:szCs w:val="22"/>
              </w:rPr>
            </w:r>
            <w:r w:rsidRPr="0077107A">
              <w:rPr>
                <w:sz w:val="22"/>
                <w:szCs w:val="22"/>
              </w:rPr>
              <w:fldChar w:fldCharType="separate"/>
            </w:r>
            <w:r w:rsidRPr="0077107A">
              <w:rPr>
                <w:noProof/>
                <w:sz w:val="22"/>
                <w:szCs w:val="22"/>
              </w:rPr>
              <w:t> </w:t>
            </w:r>
            <w:r w:rsidRPr="0077107A">
              <w:rPr>
                <w:noProof/>
                <w:sz w:val="22"/>
                <w:szCs w:val="22"/>
              </w:rPr>
              <w:t> </w:t>
            </w:r>
            <w:r w:rsidRPr="0077107A">
              <w:rPr>
                <w:noProof/>
                <w:sz w:val="22"/>
                <w:szCs w:val="22"/>
              </w:rPr>
              <w:t> </w:t>
            </w:r>
            <w:r w:rsidRPr="0077107A">
              <w:rPr>
                <w:noProof/>
                <w:sz w:val="22"/>
                <w:szCs w:val="22"/>
              </w:rPr>
              <w:t> </w:t>
            </w:r>
            <w:r w:rsidRPr="0077107A">
              <w:rPr>
                <w:noProof/>
                <w:sz w:val="22"/>
                <w:szCs w:val="22"/>
              </w:rPr>
              <w:t> </w:t>
            </w:r>
            <w:r w:rsidRPr="0077107A">
              <w:rPr>
                <w:sz w:val="22"/>
                <w:szCs w:val="22"/>
              </w:rPr>
              <w:fldChar w:fldCharType="end"/>
            </w:r>
          </w:p>
        </w:tc>
      </w:tr>
    </w:tbl>
    <w:p w14:paraId="7E9E1B5F" w14:textId="52671D6E" w:rsidR="00716411" w:rsidRPr="00836670" w:rsidRDefault="003F5C82" w:rsidP="007058CA">
      <w:pPr>
        <w:spacing w:after="0"/>
        <w:ind w:left="-1020"/>
        <w:rPr>
          <w:rFonts w:asciiTheme="majorHAnsi" w:hAnsiTheme="majorHAnsi" w:cs="ADLaM Display"/>
          <w:color w:val="0F4761" w:themeColor="accent1" w:themeShade="BF"/>
          <w:sz w:val="32"/>
          <w:szCs w:val="32"/>
        </w:rPr>
      </w:pPr>
      <w:r w:rsidRPr="003F5C82">
        <w:rPr>
          <w:rFonts w:asciiTheme="majorHAnsi" w:hAnsiTheme="majorHAnsi" w:cs="ADLaM Display"/>
          <w:color w:val="0F4761" w:themeColor="accent1" w:themeShade="BF"/>
          <w:sz w:val="32"/>
          <w:szCs w:val="32"/>
        </w:rPr>
        <w:lastRenderedPageBreak/>
        <w:t>NOPTA use only </w:t>
      </w:r>
    </w:p>
    <w:tbl>
      <w:tblPr>
        <w:tblW w:w="16019" w:type="dxa"/>
        <w:tblInd w:w="-1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NOPTA details and comments"/>
      </w:tblPr>
      <w:tblGrid>
        <w:gridCol w:w="2838"/>
        <w:gridCol w:w="1915"/>
        <w:gridCol w:w="1859"/>
        <w:gridCol w:w="9407"/>
      </w:tblGrid>
      <w:tr w:rsidR="003F5C82" w:rsidRPr="003F5C82" w14:paraId="338AC797" w14:textId="77777777" w:rsidTr="007977D3">
        <w:trPr>
          <w:trHeight w:val="300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77E2EBF8" w14:textId="77777777" w:rsidR="003F5C82" w:rsidRPr="003F5C82" w:rsidRDefault="003F5C82" w:rsidP="003E36E0">
            <w:pPr>
              <w:spacing w:after="0"/>
              <w:rPr>
                <w:sz w:val="22"/>
                <w:szCs w:val="22"/>
              </w:rPr>
            </w:pPr>
            <w:r w:rsidRPr="003F5C82">
              <w:rPr>
                <w:sz w:val="22"/>
                <w:szCs w:val="22"/>
              </w:rPr>
              <w:t>NOPTA Contact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5783907D" w14:textId="77777777" w:rsidR="003F5C82" w:rsidRPr="003F5C82" w:rsidRDefault="003F5C82" w:rsidP="003E36E0">
            <w:pPr>
              <w:spacing w:after="0"/>
              <w:rPr>
                <w:sz w:val="22"/>
                <w:szCs w:val="22"/>
              </w:rPr>
            </w:pPr>
            <w:r w:rsidRPr="003F5C82">
              <w:rPr>
                <w:sz w:val="22"/>
                <w:szCs w:val="22"/>
              </w:rPr>
              <w:t>Signature 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6D4AEDF0" w14:textId="77777777" w:rsidR="003F5C82" w:rsidRPr="003F5C82" w:rsidRDefault="003F5C82" w:rsidP="003E36E0">
            <w:pPr>
              <w:spacing w:after="0"/>
              <w:rPr>
                <w:sz w:val="22"/>
                <w:szCs w:val="22"/>
              </w:rPr>
            </w:pPr>
            <w:r w:rsidRPr="003F5C82">
              <w:rPr>
                <w:sz w:val="22"/>
                <w:szCs w:val="22"/>
              </w:rPr>
              <w:t>Date received 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6E970AEB" w14:textId="77777777" w:rsidR="003F5C82" w:rsidRPr="003F5C82" w:rsidRDefault="003F5C82" w:rsidP="003E36E0">
            <w:pPr>
              <w:spacing w:after="0"/>
              <w:rPr>
                <w:sz w:val="22"/>
                <w:szCs w:val="22"/>
              </w:rPr>
            </w:pPr>
            <w:r w:rsidRPr="003F5C82">
              <w:rPr>
                <w:sz w:val="22"/>
                <w:szCs w:val="22"/>
              </w:rPr>
              <w:t>NOPTA comments </w:t>
            </w:r>
          </w:p>
        </w:tc>
      </w:tr>
      <w:tr w:rsidR="003F5C82" w:rsidRPr="003F5C82" w14:paraId="1E1375D8" w14:textId="77777777" w:rsidTr="007977D3">
        <w:trPr>
          <w:trHeight w:val="735"/>
        </w:trPr>
        <w:tc>
          <w:tcPr>
            <w:tcW w:w="28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17CD2F" w14:textId="77777777" w:rsidR="003F5C82" w:rsidRPr="003F5C82" w:rsidRDefault="003F5C82" w:rsidP="007A312C">
            <w:pPr>
              <w:spacing w:after="0"/>
            </w:pPr>
            <w:r w:rsidRPr="003F5C82">
              <w:t> </w:t>
            </w:r>
            <w:r w:rsidRPr="003F5C82">
              <w:t> </w:t>
            </w:r>
            <w:r w:rsidRPr="003F5C82">
              <w:t> </w:t>
            </w:r>
            <w:r w:rsidRPr="003F5C82">
              <w:t> </w:t>
            </w:r>
            <w:r w:rsidRPr="003F5C82">
              <w:t> </w:t>
            </w:r>
            <w:r w:rsidRPr="003F5C82"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278268" w14:textId="77777777" w:rsidR="003F5C82" w:rsidRPr="003F5C82" w:rsidRDefault="003F5C82" w:rsidP="007A312C">
            <w:pPr>
              <w:spacing w:after="0"/>
            </w:pPr>
            <w:r w:rsidRPr="003F5C82">
              <w:t> </w:t>
            </w:r>
          </w:p>
          <w:p w14:paraId="60C28CD9" w14:textId="77777777" w:rsidR="003F5C82" w:rsidRPr="003F5C82" w:rsidRDefault="003F5C82" w:rsidP="007A312C">
            <w:pPr>
              <w:spacing w:after="0"/>
            </w:pPr>
            <w:r w:rsidRPr="003F5C82">
              <w:t> 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A23C19" w14:textId="77777777" w:rsidR="003F5C82" w:rsidRPr="003F5C82" w:rsidRDefault="003F5C82" w:rsidP="007A312C">
            <w:pPr>
              <w:spacing w:after="0"/>
            </w:pPr>
            <w:r w:rsidRPr="003F5C82">
              <w:t> </w:t>
            </w:r>
            <w:r w:rsidRPr="003F5C82">
              <w:t> </w:t>
            </w:r>
            <w:r w:rsidRPr="003F5C82">
              <w:t> </w:t>
            </w:r>
            <w:r w:rsidRPr="003F5C82">
              <w:t> </w:t>
            </w:r>
            <w:r w:rsidRPr="003F5C82">
              <w:t> </w:t>
            </w:r>
            <w:r w:rsidRPr="003F5C82">
              <w:t> 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1B35D8" w14:textId="77777777" w:rsidR="003F5C82" w:rsidRDefault="003F5C82" w:rsidP="007A312C">
            <w:pPr>
              <w:spacing w:after="0"/>
            </w:pPr>
            <w:r w:rsidRPr="003F5C82">
              <w:t> </w:t>
            </w:r>
            <w:r w:rsidRPr="003F5C82">
              <w:t> </w:t>
            </w:r>
            <w:r w:rsidRPr="003F5C82">
              <w:t> </w:t>
            </w:r>
            <w:r w:rsidRPr="003F5C82">
              <w:t> </w:t>
            </w:r>
            <w:r w:rsidRPr="003F5C82">
              <w:t> </w:t>
            </w:r>
            <w:r w:rsidRPr="003F5C82">
              <w:t> </w:t>
            </w:r>
          </w:p>
          <w:p w14:paraId="4E9F3DDA" w14:textId="77777777" w:rsidR="001007F6" w:rsidRDefault="001007F6" w:rsidP="007A312C">
            <w:pPr>
              <w:spacing w:after="0"/>
            </w:pPr>
          </w:p>
          <w:p w14:paraId="1BCCFAA6" w14:textId="77777777" w:rsidR="000D7EDE" w:rsidRDefault="000D7EDE" w:rsidP="007A312C">
            <w:pPr>
              <w:spacing w:after="0"/>
            </w:pPr>
          </w:p>
          <w:p w14:paraId="44E847B3" w14:textId="77777777" w:rsidR="001007F6" w:rsidRPr="003F5C82" w:rsidRDefault="001007F6" w:rsidP="007A312C">
            <w:pPr>
              <w:spacing w:after="0"/>
            </w:pPr>
          </w:p>
        </w:tc>
      </w:tr>
    </w:tbl>
    <w:p w14:paraId="6B9CB4CF" w14:textId="77777777" w:rsidR="003F5C82" w:rsidRPr="003F5C82" w:rsidRDefault="003F5C82" w:rsidP="007058CA">
      <w:pPr>
        <w:spacing w:after="0"/>
        <w:ind w:left="-1020"/>
        <w:rPr>
          <w:rFonts w:asciiTheme="majorHAnsi" w:hAnsiTheme="majorHAnsi"/>
          <w:color w:val="0F4761" w:themeColor="accent1" w:themeShade="BF"/>
          <w:sz w:val="32"/>
          <w:szCs w:val="32"/>
        </w:rPr>
      </w:pPr>
      <w:r w:rsidRPr="003F5C82">
        <w:rPr>
          <w:rFonts w:asciiTheme="majorHAnsi" w:hAnsiTheme="majorHAnsi"/>
          <w:color w:val="0F4761" w:themeColor="accent1" w:themeShade="BF"/>
          <w:sz w:val="32"/>
          <w:szCs w:val="32"/>
        </w:rPr>
        <w:t>NOPDCR use only </w:t>
      </w:r>
    </w:p>
    <w:tbl>
      <w:tblPr>
        <w:tblW w:w="16019" w:type="dxa"/>
        <w:tblInd w:w="-1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NOPDCR details and comments"/>
      </w:tblPr>
      <w:tblGrid>
        <w:gridCol w:w="2869"/>
        <w:gridCol w:w="1908"/>
        <w:gridCol w:w="1852"/>
        <w:gridCol w:w="9390"/>
      </w:tblGrid>
      <w:tr w:rsidR="003F5C82" w:rsidRPr="003F5C82" w14:paraId="1525C2ED" w14:textId="77777777" w:rsidTr="007977D3">
        <w:trPr>
          <w:trHeight w:val="300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75D16521" w14:textId="77777777" w:rsidR="003F5C82" w:rsidRPr="003F5C82" w:rsidRDefault="003F5C82" w:rsidP="007A312C">
            <w:pPr>
              <w:spacing w:after="0"/>
              <w:rPr>
                <w:sz w:val="22"/>
                <w:szCs w:val="22"/>
              </w:rPr>
            </w:pPr>
            <w:r w:rsidRPr="003F5C82">
              <w:rPr>
                <w:sz w:val="22"/>
                <w:szCs w:val="22"/>
              </w:rPr>
              <w:t>NOPDCR Contact 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7D218D9C" w14:textId="77777777" w:rsidR="003F5C82" w:rsidRPr="003F5C82" w:rsidRDefault="003F5C82" w:rsidP="007A312C">
            <w:pPr>
              <w:spacing w:after="0"/>
              <w:rPr>
                <w:sz w:val="22"/>
                <w:szCs w:val="22"/>
              </w:rPr>
            </w:pPr>
            <w:r w:rsidRPr="003F5C82">
              <w:rPr>
                <w:sz w:val="22"/>
                <w:szCs w:val="22"/>
              </w:rPr>
              <w:t>Signature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0B4285CC" w14:textId="77777777" w:rsidR="003F5C82" w:rsidRPr="003F5C82" w:rsidRDefault="003F5C82" w:rsidP="007A312C">
            <w:pPr>
              <w:spacing w:after="0"/>
              <w:rPr>
                <w:sz w:val="22"/>
                <w:szCs w:val="22"/>
              </w:rPr>
            </w:pPr>
            <w:r w:rsidRPr="003F5C82">
              <w:rPr>
                <w:sz w:val="22"/>
                <w:szCs w:val="22"/>
              </w:rPr>
              <w:t>Date received </w:t>
            </w:r>
          </w:p>
        </w:tc>
        <w:tc>
          <w:tcPr>
            <w:tcW w:w="9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12139AC9" w14:textId="77777777" w:rsidR="003F5C82" w:rsidRPr="003F5C82" w:rsidRDefault="003F5C82" w:rsidP="007A312C">
            <w:pPr>
              <w:spacing w:after="0"/>
              <w:rPr>
                <w:sz w:val="22"/>
                <w:szCs w:val="22"/>
              </w:rPr>
            </w:pPr>
            <w:r w:rsidRPr="003F5C82">
              <w:rPr>
                <w:sz w:val="22"/>
                <w:szCs w:val="22"/>
              </w:rPr>
              <w:t>NOPDCR comments </w:t>
            </w:r>
          </w:p>
        </w:tc>
      </w:tr>
      <w:tr w:rsidR="003F5C82" w:rsidRPr="003F5C82" w14:paraId="1D71A568" w14:textId="77777777" w:rsidTr="007977D3">
        <w:trPr>
          <w:trHeight w:val="300"/>
        </w:trPr>
        <w:tc>
          <w:tcPr>
            <w:tcW w:w="28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B3B086" w14:textId="77777777" w:rsidR="003F5C82" w:rsidRPr="003F5C82" w:rsidRDefault="003F5C82" w:rsidP="003F5C82">
            <w:r w:rsidRPr="003F5C82">
              <w:t> </w:t>
            </w:r>
            <w:r w:rsidRPr="003F5C82">
              <w:t> </w:t>
            </w:r>
            <w:r w:rsidRPr="003F5C82">
              <w:t> </w:t>
            </w:r>
            <w:r w:rsidRPr="003F5C82">
              <w:t> </w:t>
            </w:r>
            <w:r w:rsidRPr="003F5C82">
              <w:t> </w:t>
            </w:r>
            <w:r w:rsidRPr="003F5C82">
              <w:t> 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87E7E2" w14:textId="77777777" w:rsidR="003F5C82" w:rsidRPr="003F5C82" w:rsidRDefault="003F5C82" w:rsidP="003F5C82">
            <w:r w:rsidRPr="003F5C82">
              <w:t> </w:t>
            </w:r>
          </w:p>
          <w:p w14:paraId="64D7B5D2" w14:textId="77777777" w:rsidR="003F5C82" w:rsidRPr="003F5C82" w:rsidRDefault="003F5C82" w:rsidP="003F5C82">
            <w:r w:rsidRPr="003F5C82"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6728A2" w14:textId="77777777" w:rsidR="003F5C82" w:rsidRPr="003F5C82" w:rsidRDefault="003F5C82" w:rsidP="003F5C82">
            <w:r w:rsidRPr="003F5C82">
              <w:t> </w:t>
            </w:r>
            <w:r w:rsidRPr="003F5C82">
              <w:t> </w:t>
            </w:r>
            <w:r w:rsidRPr="003F5C82">
              <w:t> </w:t>
            </w:r>
            <w:r w:rsidRPr="003F5C82">
              <w:t> </w:t>
            </w:r>
            <w:r w:rsidRPr="003F5C82">
              <w:t> </w:t>
            </w:r>
            <w:r w:rsidRPr="003F5C82">
              <w:t> </w:t>
            </w:r>
          </w:p>
        </w:tc>
        <w:tc>
          <w:tcPr>
            <w:tcW w:w="93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8EA58C" w14:textId="77777777" w:rsidR="003F5C82" w:rsidRPr="003F5C82" w:rsidRDefault="003F5C82" w:rsidP="003F5C82">
            <w:r w:rsidRPr="003F5C82">
              <w:t> </w:t>
            </w:r>
            <w:r w:rsidRPr="003F5C82">
              <w:t> </w:t>
            </w:r>
            <w:r w:rsidRPr="003F5C82">
              <w:t> </w:t>
            </w:r>
            <w:r w:rsidRPr="003F5C82">
              <w:t> </w:t>
            </w:r>
            <w:r w:rsidRPr="003F5C82">
              <w:t> </w:t>
            </w:r>
            <w:r w:rsidRPr="003F5C82">
              <w:t> </w:t>
            </w:r>
          </w:p>
        </w:tc>
      </w:tr>
    </w:tbl>
    <w:p w14:paraId="56AEC76D" w14:textId="661FAFEF" w:rsidR="00836670" w:rsidRPr="003F5C82" w:rsidRDefault="00836670" w:rsidP="007058CA">
      <w:pPr>
        <w:spacing w:after="0"/>
        <w:ind w:left="-1020"/>
        <w:rPr>
          <w:rFonts w:asciiTheme="majorHAnsi" w:hAnsiTheme="majorHAnsi" w:cs="ADLaM Display"/>
          <w:color w:val="0F4761" w:themeColor="accent1" w:themeShade="BF"/>
          <w:sz w:val="32"/>
          <w:szCs w:val="32"/>
        </w:rPr>
      </w:pPr>
      <w:r w:rsidRPr="003F5C82">
        <w:rPr>
          <w:rFonts w:asciiTheme="majorHAnsi" w:hAnsiTheme="majorHAnsi" w:cs="ADLaM Display"/>
          <w:color w:val="0F4761" w:themeColor="accent1" w:themeShade="BF"/>
          <w:sz w:val="32"/>
          <w:szCs w:val="32"/>
        </w:rPr>
        <w:t>N</w:t>
      </w:r>
      <w:r>
        <w:rPr>
          <w:rFonts w:asciiTheme="majorHAnsi" w:hAnsiTheme="majorHAnsi" w:cs="ADLaM Display"/>
          <w:color w:val="0F4761" w:themeColor="accent1" w:themeShade="BF"/>
          <w:sz w:val="32"/>
          <w:szCs w:val="32"/>
        </w:rPr>
        <w:t>ote for titleholders</w:t>
      </w:r>
    </w:p>
    <w:p w14:paraId="34FC0CF3" w14:textId="77777777" w:rsidR="0094575D" w:rsidRPr="0094575D" w:rsidRDefault="0094575D" w:rsidP="0094575D">
      <w:pPr>
        <w:spacing w:after="0" w:line="276" w:lineRule="auto"/>
        <w:ind w:left="-1020"/>
        <w:rPr>
          <w:rFonts w:ascii="Aptos" w:eastAsia="Aptos" w:hAnsi="Aptos" w:cs="Times New Roman"/>
        </w:rPr>
      </w:pPr>
      <w:r w:rsidRPr="0094575D">
        <w:rPr>
          <w:rFonts w:ascii="Aptos" w:eastAsia="Aptos" w:hAnsi="Aptos" w:cs="Times New Roman"/>
        </w:rPr>
        <w:t xml:space="preserve">The completion and submittal of this form </w:t>
      </w:r>
      <w:proofErr w:type="gramStart"/>
      <w:r w:rsidRPr="0094575D">
        <w:rPr>
          <w:rFonts w:ascii="Aptos" w:eastAsia="Aptos" w:hAnsi="Aptos" w:cs="Times New Roman"/>
        </w:rPr>
        <w:t>assists</w:t>
      </w:r>
      <w:proofErr w:type="gramEnd"/>
      <w:r w:rsidRPr="0094575D">
        <w:rPr>
          <w:rFonts w:ascii="Aptos" w:eastAsia="Aptos" w:hAnsi="Aptos" w:cs="Times New Roman"/>
        </w:rPr>
        <w:t xml:space="preserve"> NOPTA’s verification of the documentation and data items delivered above. Completion and submittal of this form, data and documentation does not automatically result in compliance with the </w:t>
      </w:r>
      <w:r w:rsidRPr="0094575D">
        <w:rPr>
          <w:rFonts w:ascii="Aptos" w:eastAsia="Aptos" w:hAnsi="Aptos" w:cs="Times New Roman"/>
          <w:i/>
          <w:iCs/>
        </w:rPr>
        <w:t>Offshore Petroleum and Greenhouse Gas Storage (Resource Management and Administration) Regulations 2025</w:t>
      </w:r>
      <w:r w:rsidRPr="0094575D">
        <w:rPr>
          <w:rFonts w:ascii="Aptos" w:eastAsia="Aptos" w:hAnsi="Aptos" w:cs="Times New Roman"/>
        </w:rPr>
        <w:t xml:space="preserve">. The documentation and data provided will first be referred for quality control checks; and the titleholder/operator may be asked to resubmit or provide further information where appropriate. All enquiries regarding this transmittal should be directed to </w:t>
      </w:r>
      <w:hyperlink r:id="rId10" w:history="1">
        <w:r w:rsidRPr="0094575D">
          <w:rPr>
            <w:rFonts w:ascii="Aptos" w:eastAsia="Aptos" w:hAnsi="Aptos" w:cs="Times New Roman"/>
            <w:color w:val="467886" w:themeColor="hyperlink"/>
            <w:u w:val="single"/>
          </w:rPr>
          <w:t>data@nopta.gov.au</w:t>
        </w:r>
      </w:hyperlink>
      <w:r w:rsidRPr="0094575D">
        <w:rPr>
          <w:rFonts w:ascii="Aptos" w:eastAsia="Aptos" w:hAnsi="Aptos" w:cs="Times New Roman"/>
        </w:rPr>
        <w:t xml:space="preserve">. Further information may also be found at </w:t>
      </w:r>
      <w:hyperlink r:id="rId11" w:anchor="h2_1" w:history="1">
        <w:r w:rsidRPr="0094575D">
          <w:rPr>
            <w:rFonts w:ascii="Aptos" w:eastAsia="Aptos" w:hAnsi="Aptos" w:cs="Times New Roman"/>
            <w:color w:val="467886" w:themeColor="hyperlink"/>
            <w:u w:val="single"/>
          </w:rPr>
          <w:t>https://www.nopta.gov.au/reporting-and-data-submissions/transmittals.html#h2_1</w:t>
        </w:r>
      </w:hyperlink>
    </w:p>
    <w:p w14:paraId="4596B5BD" w14:textId="4890F37F" w:rsidR="00517FC5" w:rsidRDefault="00517FC5" w:rsidP="00836670"/>
    <w:sectPr w:rsidR="00517FC5" w:rsidSect="005F2229">
      <w:headerReference w:type="default" r:id="rId12"/>
      <w:footerReference w:type="default" r:id="rId13"/>
      <w:pgSz w:w="16838" w:h="11906" w:orient="landscape"/>
      <w:pgMar w:top="1440" w:right="1440" w:bottom="1440" w:left="1440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9CDC0" w14:textId="77777777" w:rsidR="00CD1BC1" w:rsidRDefault="00CD1BC1" w:rsidP="00660579">
      <w:pPr>
        <w:spacing w:after="0" w:line="240" w:lineRule="auto"/>
      </w:pPr>
      <w:r>
        <w:separator/>
      </w:r>
    </w:p>
  </w:endnote>
  <w:endnote w:type="continuationSeparator" w:id="0">
    <w:p w14:paraId="5CACCB0F" w14:textId="77777777" w:rsidR="00CD1BC1" w:rsidRDefault="00CD1BC1" w:rsidP="00660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61D4AEA2" w14:paraId="222A7330" w14:textId="77777777" w:rsidTr="61D4AEA2">
      <w:trPr>
        <w:trHeight w:val="300"/>
      </w:trPr>
      <w:tc>
        <w:tcPr>
          <w:tcW w:w="4650" w:type="dxa"/>
        </w:tcPr>
        <w:p w14:paraId="50241386" w14:textId="56020848" w:rsidR="61D4AEA2" w:rsidRDefault="61D4AEA2" w:rsidP="61D4AEA2">
          <w:pPr>
            <w:pStyle w:val="Header"/>
            <w:ind w:left="-115"/>
          </w:pPr>
        </w:p>
      </w:tc>
      <w:tc>
        <w:tcPr>
          <w:tcW w:w="4650" w:type="dxa"/>
        </w:tcPr>
        <w:p w14:paraId="3953129B" w14:textId="2DF7EA6D" w:rsidR="61D4AEA2" w:rsidRDefault="61D4AEA2" w:rsidP="61D4AEA2">
          <w:pPr>
            <w:pStyle w:val="Header"/>
            <w:jc w:val="center"/>
          </w:pPr>
        </w:p>
      </w:tc>
      <w:tc>
        <w:tcPr>
          <w:tcW w:w="4650" w:type="dxa"/>
        </w:tcPr>
        <w:p w14:paraId="2328EEE7" w14:textId="6E676A61" w:rsidR="61D4AEA2" w:rsidRDefault="61D4AEA2" w:rsidP="61D4AEA2">
          <w:pPr>
            <w:pStyle w:val="Header"/>
            <w:ind w:right="-115"/>
            <w:jc w:val="right"/>
          </w:pPr>
        </w:p>
      </w:tc>
    </w:tr>
  </w:tbl>
  <w:p w14:paraId="30202CFE" w14:textId="750403C8" w:rsidR="61D4AEA2" w:rsidRDefault="61D4AEA2" w:rsidP="61D4AE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865B1" w14:textId="77777777" w:rsidR="00CD1BC1" w:rsidRDefault="00CD1BC1" w:rsidP="00660579">
      <w:pPr>
        <w:spacing w:after="0" w:line="240" w:lineRule="auto"/>
      </w:pPr>
      <w:r>
        <w:separator/>
      </w:r>
    </w:p>
  </w:footnote>
  <w:footnote w:type="continuationSeparator" w:id="0">
    <w:p w14:paraId="325412FF" w14:textId="77777777" w:rsidR="00CD1BC1" w:rsidRDefault="00CD1BC1" w:rsidP="00660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37ED5" w14:textId="466DCF2C" w:rsidR="00660579" w:rsidRDefault="000703E2" w:rsidP="00AD0E56">
    <w:pPr>
      <w:pStyle w:val="Header"/>
      <w:ind w:left="-1474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DB1AAAA" wp14:editId="07D0CE44">
              <wp:simplePos x="0" y="0"/>
              <wp:positionH relativeFrom="column">
                <wp:posOffset>5966233</wp:posOffset>
              </wp:positionH>
              <wp:positionV relativeFrom="paragraph">
                <wp:posOffset>9053</wp:posOffset>
              </wp:positionV>
              <wp:extent cx="3594225" cy="1385181"/>
              <wp:effectExtent l="0" t="0" r="0" b="571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225" cy="138518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ED29EB" w14:textId="191DD0D6" w:rsidR="000703E2" w:rsidRPr="00D2500D" w:rsidRDefault="00876E57" w:rsidP="00697789">
                          <w:pPr>
                            <w:pStyle w:val="Heading1"/>
                            <w:rPr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666CD2">
                            <w:rPr>
                              <w:b/>
                              <w:bCs/>
                              <w:color w:val="FFFFFF" w:themeColor="background1"/>
                            </w:rPr>
                            <w:t xml:space="preserve">Transmittal - </w:t>
                          </w:r>
                          <w:r w:rsidR="00DC6411">
                            <w:rPr>
                              <w:b/>
                              <w:bCs/>
                              <w:color w:val="FFFFFF" w:themeColor="background1"/>
                            </w:rPr>
                            <w:t>Other</w:t>
                          </w:r>
                          <w:r w:rsidR="00697789" w:rsidRPr="00666CD2">
                            <w:rPr>
                              <w:b/>
                              <w:bCs/>
                              <w:color w:val="FFFFFF" w:themeColor="background1"/>
                            </w:rPr>
                            <w:t xml:space="preserve"> </w:t>
                          </w:r>
                          <w:r w:rsidR="0095516A" w:rsidRPr="00666CD2">
                            <w:rPr>
                              <w:b/>
                              <w:bCs/>
                              <w:color w:val="FFFFFF" w:themeColor="background1"/>
                            </w:rPr>
                            <w:t>survey</w:t>
                          </w:r>
                          <w:r w:rsidR="0008711B">
                            <w:rPr>
                              <w:b/>
                              <w:bCs/>
                              <w:color w:val="FFFFFF" w:themeColor="background1"/>
                            </w:rPr>
                            <w:t xml:space="preserve"> data</w:t>
                          </w:r>
                          <w:r w:rsidR="005F07CF">
                            <w:rPr>
                              <w:b/>
                              <w:bCs/>
                              <w:color w:val="FFFFFF" w:themeColor="background1"/>
                            </w:rPr>
                            <w:t xml:space="preserve"> </w:t>
                          </w:r>
                          <w:r w:rsidR="005F07CF" w:rsidRPr="00D2500D">
                            <w:rPr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>(</w:t>
                          </w:r>
                          <w:r w:rsidR="00033F8E" w:rsidRPr="00D2500D">
                            <w:rPr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>gravity, magnetic and all other</w:t>
                          </w:r>
                          <w:r w:rsidR="00E0328A" w:rsidRPr="00D2500D">
                            <w:rPr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 xml:space="preserve"> geophysical or </w:t>
                          </w:r>
                          <w:r w:rsidR="00D2500D" w:rsidRPr="00D2500D">
                            <w:rPr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>geological surveys)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B1AAA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69.8pt;margin-top:.7pt;width:283pt;height:109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" filled="f" stroked="f">
              <v:textbox>
                <w:txbxContent>
                  <w:p w14:paraId="15ED29EB" w14:textId="191DD0D6" w:rsidR="000703E2" w:rsidRPr="00D2500D" w:rsidRDefault="00876E57" w:rsidP="00697789">
                    <w:pPr>
                      <w:pStyle w:val="Heading1"/>
                      <w:rPr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  <w:r w:rsidRPr="00666CD2">
                      <w:rPr>
                        <w:b/>
                        <w:bCs/>
                        <w:color w:val="FFFFFF" w:themeColor="background1"/>
                      </w:rPr>
                      <w:t xml:space="preserve">Transmittal - </w:t>
                    </w:r>
                    <w:r w:rsidR="00DC6411">
                      <w:rPr>
                        <w:b/>
                        <w:bCs/>
                        <w:color w:val="FFFFFF" w:themeColor="background1"/>
                      </w:rPr>
                      <w:t>Other</w:t>
                    </w:r>
                    <w:r w:rsidR="00697789" w:rsidRPr="00666CD2">
                      <w:rPr>
                        <w:b/>
                        <w:bCs/>
                        <w:color w:val="FFFFFF" w:themeColor="background1"/>
                      </w:rPr>
                      <w:t xml:space="preserve"> </w:t>
                    </w:r>
                    <w:r w:rsidR="0095516A" w:rsidRPr="00666CD2">
                      <w:rPr>
                        <w:b/>
                        <w:bCs/>
                        <w:color w:val="FFFFFF" w:themeColor="background1"/>
                      </w:rPr>
                      <w:t>survey</w:t>
                    </w:r>
                    <w:r w:rsidR="0008711B">
                      <w:rPr>
                        <w:b/>
                        <w:bCs/>
                        <w:color w:val="FFFFFF" w:themeColor="background1"/>
                      </w:rPr>
                      <w:t xml:space="preserve"> data</w:t>
                    </w:r>
                    <w:r w:rsidR="005F07CF">
                      <w:rPr>
                        <w:b/>
                        <w:bCs/>
                        <w:color w:val="FFFFFF" w:themeColor="background1"/>
                      </w:rPr>
                      <w:t xml:space="preserve"> </w:t>
                    </w:r>
                    <w:r w:rsidR="005F07CF" w:rsidRPr="00D2500D">
                      <w:rPr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>(</w:t>
                    </w:r>
                    <w:r w:rsidR="00033F8E" w:rsidRPr="00D2500D">
                      <w:rPr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>gravity, magnetic and all other</w:t>
                    </w:r>
                    <w:r w:rsidR="00E0328A" w:rsidRPr="00D2500D">
                      <w:rPr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 xml:space="preserve"> geophysical or </w:t>
                    </w:r>
                    <w:r w:rsidR="00D2500D" w:rsidRPr="00D2500D">
                      <w:rPr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>geological surveys)</w:t>
                    </w:r>
                  </w:p>
                </w:txbxContent>
              </v:textbox>
            </v:shape>
          </w:pict>
        </mc:Fallback>
      </mc:AlternateContent>
    </w:r>
    <w:r w:rsidR="008A59CC">
      <w:rPr>
        <w:noProof/>
      </w:rPr>
      <w:drawing>
        <wp:anchor distT="0" distB="0" distL="114300" distR="114300" simplePos="0" relativeHeight="251656192" behindDoc="0" locked="0" layoutInCell="1" allowOverlap="1" wp14:anchorId="6843D10A" wp14:editId="3348E1EF">
          <wp:simplePos x="0" y="0"/>
          <wp:positionH relativeFrom="column">
            <wp:posOffset>-333375</wp:posOffset>
          </wp:positionH>
          <wp:positionV relativeFrom="paragraph">
            <wp:posOffset>209550</wp:posOffset>
          </wp:positionV>
          <wp:extent cx="1562100" cy="991235"/>
          <wp:effectExtent l="0" t="0" r="0" b="0"/>
          <wp:wrapNone/>
          <wp:docPr id="7" name="Picture 5" descr="A black and white logo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5" descr="A black and white logo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991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0E56" w:rsidRPr="00AD0E56">
      <w:rPr>
        <w:noProof/>
      </w:rPr>
      <w:drawing>
        <wp:inline distT="0" distB="0" distL="0" distR="0" wp14:anchorId="3E933B12" wp14:editId="446FE8A5">
          <wp:extent cx="10715625" cy="1428750"/>
          <wp:effectExtent l="0" t="0" r="9525" b="0"/>
          <wp:docPr id="43947659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9476596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715625" cy="1428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579"/>
    <w:rsid w:val="0001229D"/>
    <w:rsid w:val="000333FF"/>
    <w:rsid w:val="00033F8E"/>
    <w:rsid w:val="00040D2C"/>
    <w:rsid w:val="00044D3D"/>
    <w:rsid w:val="00060E51"/>
    <w:rsid w:val="000703E2"/>
    <w:rsid w:val="0007606D"/>
    <w:rsid w:val="0008029C"/>
    <w:rsid w:val="000836E3"/>
    <w:rsid w:val="00084065"/>
    <w:rsid w:val="0008711B"/>
    <w:rsid w:val="000C0900"/>
    <w:rsid w:val="000C729C"/>
    <w:rsid w:val="000D7EDE"/>
    <w:rsid w:val="001007F6"/>
    <w:rsid w:val="00107F1E"/>
    <w:rsid w:val="00123668"/>
    <w:rsid w:val="00134989"/>
    <w:rsid w:val="00146D77"/>
    <w:rsid w:val="001679E6"/>
    <w:rsid w:val="00172A76"/>
    <w:rsid w:val="0019095F"/>
    <w:rsid w:val="001A3BC7"/>
    <w:rsid w:val="001B554C"/>
    <w:rsid w:val="00231B88"/>
    <w:rsid w:val="00231CA6"/>
    <w:rsid w:val="0023712D"/>
    <w:rsid w:val="00247A1A"/>
    <w:rsid w:val="00251DDB"/>
    <w:rsid w:val="00255498"/>
    <w:rsid w:val="00260ABB"/>
    <w:rsid w:val="00277B1E"/>
    <w:rsid w:val="00287F85"/>
    <w:rsid w:val="002A668C"/>
    <w:rsid w:val="002B0029"/>
    <w:rsid w:val="002E77C6"/>
    <w:rsid w:val="002F300E"/>
    <w:rsid w:val="002F49BE"/>
    <w:rsid w:val="003006DF"/>
    <w:rsid w:val="0031215E"/>
    <w:rsid w:val="00316480"/>
    <w:rsid w:val="00335582"/>
    <w:rsid w:val="00362956"/>
    <w:rsid w:val="00365FCC"/>
    <w:rsid w:val="00366A84"/>
    <w:rsid w:val="00375C20"/>
    <w:rsid w:val="003B11D4"/>
    <w:rsid w:val="003C4E7F"/>
    <w:rsid w:val="003C59F6"/>
    <w:rsid w:val="003E0ED6"/>
    <w:rsid w:val="003E36E0"/>
    <w:rsid w:val="003F5C82"/>
    <w:rsid w:val="004026DF"/>
    <w:rsid w:val="004244F4"/>
    <w:rsid w:val="004441A0"/>
    <w:rsid w:val="004548D5"/>
    <w:rsid w:val="00466653"/>
    <w:rsid w:val="00473D4E"/>
    <w:rsid w:val="004867C1"/>
    <w:rsid w:val="004935B1"/>
    <w:rsid w:val="004955B7"/>
    <w:rsid w:val="004A22F3"/>
    <w:rsid w:val="004C21F3"/>
    <w:rsid w:val="004D49A9"/>
    <w:rsid w:val="004F3F99"/>
    <w:rsid w:val="00507815"/>
    <w:rsid w:val="0051230B"/>
    <w:rsid w:val="0051370D"/>
    <w:rsid w:val="00517FC5"/>
    <w:rsid w:val="005342F9"/>
    <w:rsid w:val="00551D5D"/>
    <w:rsid w:val="005645C1"/>
    <w:rsid w:val="005816F9"/>
    <w:rsid w:val="00595E8C"/>
    <w:rsid w:val="00597BF3"/>
    <w:rsid w:val="005B7AAC"/>
    <w:rsid w:val="005E2160"/>
    <w:rsid w:val="005F07CF"/>
    <w:rsid w:val="005F2229"/>
    <w:rsid w:val="005F5D61"/>
    <w:rsid w:val="006178E7"/>
    <w:rsid w:val="00633BA3"/>
    <w:rsid w:val="00637BB2"/>
    <w:rsid w:val="0064027F"/>
    <w:rsid w:val="00645DB4"/>
    <w:rsid w:val="00660579"/>
    <w:rsid w:val="00664CF9"/>
    <w:rsid w:val="00666CD2"/>
    <w:rsid w:val="00667C78"/>
    <w:rsid w:val="00697789"/>
    <w:rsid w:val="006A08CA"/>
    <w:rsid w:val="006A1001"/>
    <w:rsid w:val="006A72CE"/>
    <w:rsid w:val="006B2CB6"/>
    <w:rsid w:val="006B2F39"/>
    <w:rsid w:val="006D7F63"/>
    <w:rsid w:val="007006C7"/>
    <w:rsid w:val="00701C07"/>
    <w:rsid w:val="007058CA"/>
    <w:rsid w:val="0071028F"/>
    <w:rsid w:val="00712E50"/>
    <w:rsid w:val="00716411"/>
    <w:rsid w:val="0072467D"/>
    <w:rsid w:val="00735290"/>
    <w:rsid w:val="007475C9"/>
    <w:rsid w:val="007530AF"/>
    <w:rsid w:val="00766B50"/>
    <w:rsid w:val="0077107A"/>
    <w:rsid w:val="007744A6"/>
    <w:rsid w:val="00777587"/>
    <w:rsid w:val="00777997"/>
    <w:rsid w:val="0079075A"/>
    <w:rsid w:val="00794D36"/>
    <w:rsid w:val="007977D3"/>
    <w:rsid w:val="007A026B"/>
    <w:rsid w:val="007A312C"/>
    <w:rsid w:val="007A3DF6"/>
    <w:rsid w:val="007A5E38"/>
    <w:rsid w:val="007C3E2B"/>
    <w:rsid w:val="007D2AD0"/>
    <w:rsid w:val="007E7826"/>
    <w:rsid w:val="007F2523"/>
    <w:rsid w:val="007F3577"/>
    <w:rsid w:val="007F5564"/>
    <w:rsid w:val="007F5FEB"/>
    <w:rsid w:val="00823874"/>
    <w:rsid w:val="00834D50"/>
    <w:rsid w:val="00835E3E"/>
    <w:rsid w:val="00836670"/>
    <w:rsid w:val="00840543"/>
    <w:rsid w:val="00840956"/>
    <w:rsid w:val="008614AF"/>
    <w:rsid w:val="00876E57"/>
    <w:rsid w:val="008954E7"/>
    <w:rsid w:val="008A3A6E"/>
    <w:rsid w:val="008A59CC"/>
    <w:rsid w:val="008B633F"/>
    <w:rsid w:val="008C0811"/>
    <w:rsid w:val="008C0C82"/>
    <w:rsid w:val="008D0167"/>
    <w:rsid w:val="008E4C3A"/>
    <w:rsid w:val="008E4D16"/>
    <w:rsid w:val="008F08B6"/>
    <w:rsid w:val="008F56D4"/>
    <w:rsid w:val="008F5909"/>
    <w:rsid w:val="009063A9"/>
    <w:rsid w:val="00930CD8"/>
    <w:rsid w:val="009336BA"/>
    <w:rsid w:val="00940AAF"/>
    <w:rsid w:val="00940AE5"/>
    <w:rsid w:val="0094575D"/>
    <w:rsid w:val="0095516A"/>
    <w:rsid w:val="0098487A"/>
    <w:rsid w:val="00991580"/>
    <w:rsid w:val="009A0A2C"/>
    <w:rsid w:val="009A11A3"/>
    <w:rsid w:val="009B3F5B"/>
    <w:rsid w:val="009C01C3"/>
    <w:rsid w:val="009E1DEA"/>
    <w:rsid w:val="009F0199"/>
    <w:rsid w:val="00A07864"/>
    <w:rsid w:val="00A20810"/>
    <w:rsid w:val="00A36BA1"/>
    <w:rsid w:val="00A418FF"/>
    <w:rsid w:val="00A43752"/>
    <w:rsid w:val="00A572DF"/>
    <w:rsid w:val="00A70DA0"/>
    <w:rsid w:val="00A94BD4"/>
    <w:rsid w:val="00A97574"/>
    <w:rsid w:val="00AD0E56"/>
    <w:rsid w:val="00AD1CBF"/>
    <w:rsid w:val="00AD5EA2"/>
    <w:rsid w:val="00AF669C"/>
    <w:rsid w:val="00B026D8"/>
    <w:rsid w:val="00B065FE"/>
    <w:rsid w:val="00B07B8D"/>
    <w:rsid w:val="00B233BF"/>
    <w:rsid w:val="00B3237E"/>
    <w:rsid w:val="00B3635C"/>
    <w:rsid w:val="00B4541E"/>
    <w:rsid w:val="00B50957"/>
    <w:rsid w:val="00B53017"/>
    <w:rsid w:val="00B662F7"/>
    <w:rsid w:val="00B66406"/>
    <w:rsid w:val="00B77B71"/>
    <w:rsid w:val="00B82E65"/>
    <w:rsid w:val="00BC4EB7"/>
    <w:rsid w:val="00BF749D"/>
    <w:rsid w:val="00C148D2"/>
    <w:rsid w:val="00C16089"/>
    <w:rsid w:val="00C17613"/>
    <w:rsid w:val="00C5465A"/>
    <w:rsid w:val="00C5543D"/>
    <w:rsid w:val="00C56501"/>
    <w:rsid w:val="00C83C5C"/>
    <w:rsid w:val="00C9313A"/>
    <w:rsid w:val="00C936F5"/>
    <w:rsid w:val="00CA6E9D"/>
    <w:rsid w:val="00CC0445"/>
    <w:rsid w:val="00CC2C34"/>
    <w:rsid w:val="00CD1740"/>
    <w:rsid w:val="00CD17B4"/>
    <w:rsid w:val="00CD1BC1"/>
    <w:rsid w:val="00CE1CBD"/>
    <w:rsid w:val="00CF2999"/>
    <w:rsid w:val="00D1109F"/>
    <w:rsid w:val="00D11BFF"/>
    <w:rsid w:val="00D2500D"/>
    <w:rsid w:val="00D30483"/>
    <w:rsid w:val="00D421A0"/>
    <w:rsid w:val="00D51E8A"/>
    <w:rsid w:val="00D52432"/>
    <w:rsid w:val="00D6277D"/>
    <w:rsid w:val="00D64F59"/>
    <w:rsid w:val="00D66D53"/>
    <w:rsid w:val="00D822DE"/>
    <w:rsid w:val="00DA64B4"/>
    <w:rsid w:val="00DC6411"/>
    <w:rsid w:val="00DF66EA"/>
    <w:rsid w:val="00E02E19"/>
    <w:rsid w:val="00E0328A"/>
    <w:rsid w:val="00E41CE5"/>
    <w:rsid w:val="00E467EC"/>
    <w:rsid w:val="00E51577"/>
    <w:rsid w:val="00E5387F"/>
    <w:rsid w:val="00E57997"/>
    <w:rsid w:val="00E62471"/>
    <w:rsid w:val="00E71014"/>
    <w:rsid w:val="00E775B3"/>
    <w:rsid w:val="00E91128"/>
    <w:rsid w:val="00E924AE"/>
    <w:rsid w:val="00E95003"/>
    <w:rsid w:val="00EA3250"/>
    <w:rsid w:val="00EB0A06"/>
    <w:rsid w:val="00ED21F7"/>
    <w:rsid w:val="00EE65D8"/>
    <w:rsid w:val="00EE7F39"/>
    <w:rsid w:val="00F05862"/>
    <w:rsid w:val="00F25A78"/>
    <w:rsid w:val="00F32116"/>
    <w:rsid w:val="00F4747A"/>
    <w:rsid w:val="00F77B3F"/>
    <w:rsid w:val="00F86BAD"/>
    <w:rsid w:val="00F8772A"/>
    <w:rsid w:val="00F923A9"/>
    <w:rsid w:val="00F94D53"/>
    <w:rsid w:val="00FA697A"/>
    <w:rsid w:val="00FD7BCD"/>
    <w:rsid w:val="00FE0839"/>
    <w:rsid w:val="06F434C8"/>
    <w:rsid w:val="33DDF03B"/>
    <w:rsid w:val="37608FE0"/>
    <w:rsid w:val="61348698"/>
    <w:rsid w:val="61D4A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06D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05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6605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05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05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05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05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05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05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05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05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6605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05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05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05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05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05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05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05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05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05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05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05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05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05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05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05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05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05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057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605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579"/>
  </w:style>
  <w:style w:type="paragraph" w:styleId="Footer">
    <w:name w:val="footer"/>
    <w:basedOn w:val="Normal"/>
    <w:link w:val="FooterChar"/>
    <w:uiPriority w:val="99"/>
    <w:unhideWhenUsed/>
    <w:rsid w:val="006605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579"/>
  </w:style>
  <w:style w:type="table" w:styleId="TableGrid">
    <w:name w:val="Table Grid"/>
    <w:basedOn w:val="TableNormal"/>
    <w:uiPriority w:val="39"/>
    <w:rsid w:val="00FD7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F5C8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5C8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C04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0445"/>
    <w:pPr>
      <w:spacing w:before="100" w:beforeAutospacing="1" w:after="100" w:afterAutospacing="1" w:line="240" w:lineRule="auto"/>
    </w:pPr>
    <w:rPr>
      <w:rFonts w:ascii="Arial" w:eastAsia="Times New Roman" w:hAnsi="Arial" w:cs="Times New Roman"/>
      <w:color w:val="5F5F5F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0445"/>
    <w:rPr>
      <w:rFonts w:ascii="Arial" w:eastAsia="Times New Roman" w:hAnsi="Arial" w:cs="Times New Roman"/>
      <w:color w:val="5F5F5F"/>
      <w:kern w:val="0"/>
      <w:sz w:val="20"/>
      <w:szCs w:val="20"/>
      <w14:ligatures w14:val="none"/>
    </w:rPr>
  </w:style>
  <w:style w:type="character" w:customStyle="1" w:styleId="normaltextrun">
    <w:name w:val="normaltextrun"/>
    <w:basedOn w:val="DefaultParagraphFont"/>
    <w:rsid w:val="00CC044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0DA0"/>
    <w:pPr>
      <w:spacing w:before="0" w:beforeAutospacing="0" w:after="160" w:afterAutospacing="0"/>
    </w:pPr>
    <w:rPr>
      <w:rFonts w:asciiTheme="minorHAnsi" w:eastAsiaTheme="minorHAnsi" w:hAnsiTheme="minorHAnsi" w:cstheme="minorBidi"/>
      <w:b/>
      <w:bCs/>
      <w:color w:val="auto"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0DA0"/>
    <w:rPr>
      <w:rFonts w:ascii="Arial" w:eastAsia="Times New Roman" w:hAnsi="Arial" w:cs="Times New Roman"/>
      <w:b/>
      <w:bCs/>
      <w:color w:val="5F5F5F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opta.gov.au/reporting-and-data-submissions/transmittals.htm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data@nopta.gov.au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012054d-3a07-4b40-940b-a148fc76e5c4">NOPTANET-916951627-2388</_dlc_DocId>
    <_dlc_DocIdUrl xmlns="7012054d-3a07-4b40-940b-a148fc76e5c4">
      <Url>https://nopta.sharepoint.com/team/LCT/_layouts/15/DocIdRedir.aspx?ID=NOPTANET-916951627-2388</Url>
      <Description>NOPTANET-916951627-2388</Description>
    </_dlc_DocIdUrl>
    <Team xmlns="551eb9e3-8b55-4c02-82d2-17f367f88568" xsi:nil="true"/>
    <Status xmlns="551eb9e3-8b55-4c02-82d2-17f367f88568" xsi:nil="true"/>
    <RightsType xmlns="551eb9e3-8b55-4c02-82d2-17f367f8856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7A62EA4BDAE244BB08273368C25050" ma:contentTypeVersion="3" ma:contentTypeDescription="Create a new document." ma:contentTypeScope="" ma:versionID="a75d7ffb3287528085e5fc16568f6adc">
  <xsd:schema xmlns:xsd="http://www.w3.org/2001/XMLSchema" xmlns:xs="http://www.w3.org/2001/XMLSchema" xmlns:p="http://schemas.microsoft.com/office/2006/metadata/properties" xmlns:ns2="7012054d-3a07-4b40-940b-a148fc76e5c4" xmlns:ns3="551eb9e3-8b55-4c02-82d2-17f367f88568" targetNamespace="http://schemas.microsoft.com/office/2006/metadata/properties" ma:root="true" ma:fieldsID="96802ae5ea7cc4976e7a98093d591020" ns2:_="" ns3:_="">
    <xsd:import namespace="7012054d-3a07-4b40-940b-a148fc76e5c4"/>
    <xsd:import namespace="551eb9e3-8b55-4c02-82d2-17f367f8856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tatus" minOccurs="0"/>
                <xsd:element ref="ns3:RightsType" minOccurs="0"/>
                <xsd:element ref="ns3:T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2054d-3a07-4b40-940b-a148fc76e5c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eb9e3-8b55-4c02-82d2-17f367f88568" elementFormDefault="qualified">
    <xsd:import namespace="http://schemas.microsoft.com/office/2006/documentManagement/types"/>
    <xsd:import namespace="http://schemas.microsoft.com/office/infopath/2007/PartnerControls"/>
    <xsd:element name="Status" ma:index="11" nillable="true" ma:displayName="Status" ma:format="Dropdown" ma:internalName="Status">
      <xsd:simpleType>
        <xsd:restriction base="dms:Choice">
          <xsd:enumeration value="Approved to publish"/>
          <xsd:enumeration value="Draft"/>
          <xsd:enumeration value="Expired"/>
          <xsd:enumeration value="Final"/>
          <xsd:enumeration value="For TA/Director approval"/>
          <xsd:enumeration value="For EL2 review/sign-off"/>
          <xsd:enumeration value="Not Started"/>
          <xsd:enumeration value="Published"/>
          <xsd:enumeration value="Reviewed"/>
          <xsd:enumeration value="Scheduled"/>
        </xsd:restriction>
      </xsd:simpleType>
    </xsd:element>
    <xsd:element name="RightsType" ma:index="12" nillable="true" ma:displayName="Rights Type" ma:format="Dropdown" ma:internalName="RightsType">
      <xsd:simpleType>
        <xsd:restriction base="dms:Choice">
          <xsd:enumeration value="Archival Access"/>
          <xsd:enumeration value="Authorised Public Access"/>
          <xsd:enumeration value="Copyright"/>
          <xsd:enumeration value="Disclaimer"/>
          <xsd:enumeration value="Embargo"/>
          <xsd:enumeration value="FOI"/>
          <xsd:enumeration value="Intellectual Property"/>
          <xsd:enumeration value="Legal Privilege"/>
          <xsd:enumeration value="Legislative Secrecy"/>
          <xsd:enumeration value="Personal Privacy"/>
          <xsd:enumeration value="Use Permission"/>
        </xsd:restriction>
      </xsd:simpleType>
    </xsd:element>
    <xsd:element name="Team" ma:index="13" nillable="true" ma:displayName="Team" ma:format="Dropdown" ma:internalName="Team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AAFD96-B54E-426C-BD3E-0C04B01D4944}">
  <ds:schemaRefs>
    <ds:schemaRef ds:uri="http://schemas.microsoft.com/office/2006/metadata/properties"/>
    <ds:schemaRef ds:uri="http://schemas.microsoft.com/office/infopath/2007/PartnerControls"/>
    <ds:schemaRef ds:uri="7012054d-3a07-4b40-940b-a148fc76e5c4"/>
    <ds:schemaRef ds:uri="551eb9e3-8b55-4c02-82d2-17f367f88568"/>
  </ds:schemaRefs>
</ds:datastoreItem>
</file>

<file path=customXml/itemProps2.xml><?xml version="1.0" encoding="utf-8"?>
<ds:datastoreItem xmlns:ds="http://schemas.openxmlformats.org/officeDocument/2006/customXml" ds:itemID="{8A5FD2AD-9C83-4E67-9CAD-877E321ADB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4EF098-DE20-44F4-B260-2274F6318CF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C3C1808-7810-45BA-86A2-A9BAACCA13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12054d-3a07-4b40-940b-a148fc76e5c4"/>
    <ds:schemaRef ds:uri="551eb9e3-8b55-4c02-82d2-17f367f885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459</Words>
  <Characters>2649</Characters>
  <Application>Microsoft Office Word</Application>
  <DocSecurity>0</DocSecurity>
  <Lines>196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2026-02-26T03:51:00Z</dcterms:created>
  <dcterms:modified xsi:type="dcterms:W3CDTF">2026-02-26T03:51:00Z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3cd4f2a-0040-47df-a467-7cba635d669c_Enabled">
    <vt:lpwstr>true</vt:lpwstr>
  </property>
  <property fmtid="{D5CDD505-2E9C-101B-9397-08002B2CF9AE}" pid="3" name="MSIP_Label_93cd4f2a-0040-47df-a467-7cba635d669c_SetDate">
    <vt:lpwstr>2026-02-25T06:11:11Z</vt:lpwstr>
  </property>
  <property fmtid="{D5CDD505-2E9C-101B-9397-08002B2CF9AE}" pid="4" name="MSIP_Label_93cd4f2a-0040-47df-a467-7cba635d669c_Method">
    <vt:lpwstr>Standard</vt:lpwstr>
  </property>
  <property fmtid="{D5CDD505-2E9C-101B-9397-08002B2CF9AE}" pid="5" name="MSIP_Label_93cd4f2a-0040-47df-a467-7cba635d669c_Name">
    <vt:lpwstr>OFFICIAL - NOPTA</vt:lpwstr>
  </property>
  <property fmtid="{D5CDD505-2E9C-101B-9397-08002B2CF9AE}" pid="6" name="MSIP_Label_93cd4f2a-0040-47df-a467-7cba635d669c_SiteId">
    <vt:lpwstr>2940859f-ee86-4ee3-848f-02ac9eba62b2</vt:lpwstr>
  </property>
  <property fmtid="{D5CDD505-2E9C-101B-9397-08002B2CF9AE}" pid="7" name="MSIP_Label_93cd4f2a-0040-47df-a467-7cba635d669c_ActionId">
    <vt:lpwstr>7f7067b6-6ae6-4388-b145-ec18db8aef4a</vt:lpwstr>
  </property>
  <property fmtid="{D5CDD505-2E9C-101B-9397-08002B2CF9AE}" pid="8" name="MSIP_Label_93cd4f2a-0040-47df-a467-7cba635d669c_ContentBits">
    <vt:lpwstr>0</vt:lpwstr>
  </property>
  <property fmtid="{D5CDD505-2E9C-101B-9397-08002B2CF9AE}" pid="9" name="MSIP_Label_93cd4f2a-0040-47df-a467-7cba635d669c_Tag">
    <vt:lpwstr>10, 3, 0, 1</vt:lpwstr>
  </property>
  <property fmtid="{D5CDD505-2E9C-101B-9397-08002B2CF9AE}" pid="10" name="ContentTypeId">
    <vt:lpwstr>0x010100897A62EA4BDAE244BB08273368C25050</vt:lpwstr>
  </property>
  <property fmtid="{D5CDD505-2E9C-101B-9397-08002B2CF9AE}" pid="11" name="_dlc_DocIdItemGuid">
    <vt:lpwstr>71868a6b-89cb-4cd4-b3ce-73a4059d9fb1</vt:lpwstr>
  </property>
</Properties>
</file>