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912"/>
      </w:tblGrid>
      <w:tr w:rsidR="00926370" w14:paraId="31CFC4D3" w14:textId="77777777" w:rsidTr="00A3178E">
        <w:trPr>
          <w:trHeight w:val="3381"/>
        </w:trPr>
        <w:tc>
          <w:tcPr>
            <w:tcW w:w="9912" w:type="dxa"/>
          </w:tcPr>
          <w:p w14:paraId="317124A3" w14:textId="77777777" w:rsidR="00926370" w:rsidRPr="008A4BB6" w:rsidRDefault="00926370" w:rsidP="00A3178E">
            <w:pPr>
              <w:rPr>
                <w:rFonts w:ascii="Aptos" w:hAnsi="Aptos"/>
                <w:sz w:val="20"/>
                <w:szCs w:val="22"/>
              </w:rPr>
            </w:pPr>
            <w:bookmarkStart w:id="0" w:name="_Hlk198116892"/>
            <w:r>
              <w:rPr>
                <w:rFonts w:ascii="Aptos" w:hAnsi="Aptos"/>
                <w:sz w:val="20"/>
                <w:szCs w:val="22"/>
              </w:rPr>
              <w:t>Lodgement and approvals information - f</w:t>
            </w:r>
            <w:r w:rsidRPr="008A4BB6">
              <w:rPr>
                <w:rFonts w:ascii="Aptos" w:hAnsi="Aptos"/>
                <w:sz w:val="20"/>
                <w:szCs w:val="22"/>
              </w:rPr>
              <w:t>or NOPTA use only:</w:t>
            </w:r>
          </w:p>
          <w:p w14:paraId="5C97421A" w14:textId="77777777" w:rsidR="00926370" w:rsidRPr="0071574D" w:rsidRDefault="00926370" w:rsidP="00A3178E"/>
        </w:tc>
      </w:tr>
    </w:tbl>
    <w:p w14:paraId="0ABEA347" w14:textId="77777777" w:rsidR="00926370" w:rsidRDefault="00926370" w:rsidP="00926370">
      <w:pPr>
        <w:jc w:val="center"/>
        <w:rPr>
          <w:rFonts w:ascii="Aptos" w:hAnsi="Aptos" w:cstheme="minorHAnsi"/>
          <w:b/>
          <w:bCs/>
          <w:i/>
          <w:color w:val="595959" w:themeColor="text1" w:themeTint="A6"/>
          <w:sz w:val="28"/>
          <w:szCs w:val="28"/>
        </w:rPr>
      </w:pPr>
      <w:bookmarkStart w:id="1" w:name="_Hlk197681754"/>
      <w:bookmarkEnd w:id="0"/>
    </w:p>
    <w:p w14:paraId="4E8A9F5A" w14:textId="77777777" w:rsidR="00926370" w:rsidRPr="0015558E" w:rsidRDefault="00926370" w:rsidP="00926370">
      <w:pPr>
        <w:jc w:val="center"/>
        <w:rPr>
          <w:rFonts w:ascii="Aptos" w:hAnsi="Aptos" w:cstheme="minorHAnsi"/>
          <w:b/>
          <w:bCs/>
          <w:i/>
          <w:color w:val="595959" w:themeColor="text1" w:themeTint="A6"/>
          <w:sz w:val="28"/>
          <w:szCs w:val="28"/>
        </w:rPr>
      </w:pPr>
      <w:r w:rsidRPr="0015558E">
        <w:rPr>
          <w:rFonts w:ascii="Aptos" w:hAnsi="Aptos" w:cstheme="minorHAnsi"/>
          <w:b/>
          <w:bCs/>
          <w:i/>
          <w:color w:val="595959" w:themeColor="text1" w:themeTint="A6"/>
          <w:sz w:val="28"/>
          <w:szCs w:val="28"/>
        </w:rPr>
        <w:t>Offshore Petroleum and Greenhouse Gas Storage Act 2006</w:t>
      </w:r>
      <w:bookmarkEnd w:id="1"/>
      <w:r w:rsidRPr="0015558E">
        <w:rPr>
          <w:rFonts w:ascii="Aptos" w:hAnsi="Aptos" w:cstheme="minorHAnsi"/>
          <w:b/>
          <w:bCs/>
          <w:i/>
          <w:color w:val="595959" w:themeColor="text1" w:themeTint="A6"/>
          <w:sz w:val="28"/>
          <w:szCs w:val="28"/>
        </w:rPr>
        <w:t xml:space="preserve"> </w:t>
      </w:r>
      <w:r w:rsidRPr="0015558E">
        <w:rPr>
          <w:rFonts w:ascii="Aptos" w:hAnsi="Aptos" w:cstheme="minorHAnsi"/>
          <w:b/>
          <w:bCs/>
          <w:iCs/>
          <w:color w:val="595959" w:themeColor="text1" w:themeTint="A6"/>
          <w:sz w:val="28"/>
          <w:szCs w:val="28"/>
        </w:rPr>
        <w:t>(the OPGGS Act)</w:t>
      </w:r>
      <w:r w:rsidRPr="0015558E">
        <w:rPr>
          <w:rFonts w:ascii="Aptos" w:hAnsi="Aptos" w:cstheme="minorHAnsi"/>
          <w:b/>
          <w:bCs/>
          <w:i/>
          <w:color w:val="595959" w:themeColor="text1" w:themeTint="A6"/>
          <w:sz w:val="28"/>
          <w:szCs w:val="28"/>
        </w:rPr>
        <w:t>.</w:t>
      </w:r>
    </w:p>
    <w:p w14:paraId="37102141" w14:textId="77777777" w:rsidR="00926370" w:rsidRPr="0015558E" w:rsidRDefault="00926370" w:rsidP="00926370">
      <w:pPr>
        <w:jc w:val="center"/>
        <w:rPr>
          <w:rFonts w:ascii="Aptos" w:hAnsi="Aptos" w:cstheme="minorHAnsi"/>
          <w:b/>
          <w:bCs/>
          <w:i/>
          <w:color w:val="595959" w:themeColor="text1" w:themeTint="A6"/>
          <w:sz w:val="28"/>
          <w:szCs w:val="28"/>
        </w:rPr>
      </w:pPr>
    </w:p>
    <w:p w14:paraId="00D88120" w14:textId="583999A5" w:rsidR="00926370" w:rsidRDefault="00926370" w:rsidP="00926370">
      <w:pPr>
        <w:spacing w:after="120"/>
        <w:jc w:val="center"/>
        <w:rPr>
          <w:rFonts w:ascii="Aptos" w:hAnsi="Aptos" w:cstheme="minorHAnsi"/>
          <w:b/>
          <w:bCs/>
          <w:iCs/>
          <w:color w:val="595959" w:themeColor="text1" w:themeTint="A6"/>
          <w:sz w:val="28"/>
          <w:szCs w:val="28"/>
        </w:rPr>
      </w:pPr>
      <w:r w:rsidRPr="0015558E">
        <w:rPr>
          <w:rFonts w:ascii="Aptos" w:hAnsi="Aptos" w:cstheme="minorHAnsi"/>
          <w:b/>
          <w:bCs/>
          <w:color w:val="595959" w:themeColor="text1" w:themeTint="A6"/>
          <w:sz w:val="28"/>
          <w:szCs w:val="28"/>
        </w:rPr>
        <w:t xml:space="preserve">Transfer of title under part </w:t>
      </w:r>
      <w:r w:rsidR="009D406D">
        <w:rPr>
          <w:rFonts w:ascii="Aptos" w:hAnsi="Aptos" w:cstheme="minorHAnsi"/>
          <w:b/>
          <w:bCs/>
          <w:color w:val="595959" w:themeColor="text1" w:themeTint="A6"/>
          <w:sz w:val="28"/>
          <w:szCs w:val="28"/>
        </w:rPr>
        <w:t>5</w:t>
      </w:r>
      <w:r w:rsidRPr="0015558E">
        <w:rPr>
          <w:rFonts w:ascii="Aptos" w:hAnsi="Aptos" w:cstheme="minorHAnsi"/>
          <w:b/>
          <w:bCs/>
          <w:color w:val="595959" w:themeColor="text1" w:themeTint="A6"/>
          <w:sz w:val="28"/>
          <w:szCs w:val="28"/>
        </w:rPr>
        <w:t xml:space="preserve">.3 of the </w:t>
      </w:r>
      <w:r w:rsidRPr="0015558E">
        <w:rPr>
          <w:rFonts w:ascii="Aptos" w:hAnsi="Aptos" w:cstheme="minorHAnsi"/>
          <w:b/>
          <w:bCs/>
          <w:iCs/>
          <w:color w:val="595959" w:themeColor="text1" w:themeTint="A6"/>
          <w:sz w:val="28"/>
          <w:szCs w:val="28"/>
        </w:rPr>
        <w:t>OPGGS Act</w:t>
      </w:r>
    </w:p>
    <w:p w14:paraId="0CDE592F" w14:textId="77777777" w:rsidR="00926370" w:rsidRPr="0015558E" w:rsidRDefault="00926370" w:rsidP="00926370">
      <w:pPr>
        <w:jc w:val="center"/>
        <w:rPr>
          <w:rFonts w:ascii="Aptos" w:hAnsi="Aptos" w:cstheme="minorHAnsi"/>
          <w:b/>
          <w:bCs/>
          <w:i/>
          <w:color w:val="595959" w:themeColor="text1" w:themeTint="A6"/>
          <w:sz w:val="28"/>
          <w:szCs w:val="28"/>
        </w:rPr>
      </w:pPr>
    </w:p>
    <w:p w14:paraId="49100829" w14:textId="77777777" w:rsidR="00926370" w:rsidRDefault="00926370" w:rsidP="00926370">
      <w:pPr>
        <w:rPr>
          <w:rFonts w:ascii="Aptos" w:hAnsi="Aptos" w:cstheme="minorHAnsi"/>
          <w:color w:val="595959" w:themeColor="text1" w:themeTint="A6"/>
          <w:szCs w:val="22"/>
          <w:vertAlign w:val="superscript"/>
        </w:rPr>
      </w:pPr>
      <w:r w:rsidRPr="002B4285">
        <w:rPr>
          <w:rFonts w:ascii="Aptos" w:hAnsi="Aptos" w:cstheme="minorHAnsi"/>
          <w:color w:val="595959" w:themeColor="text1" w:themeTint="A6"/>
          <w:szCs w:val="22"/>
        </w:rPr>
        <w:t>I/We</w:t>
      </w:r>
      <w:r w:rsidRPr="002B4285">
        <w:rPr>
          <w:rFonts w:ascii="Aptos" w:hAnsi="Aptos" w:cstheme="minorHAnsi"/>
          <w:color w:val="595959" w:themeColor="text1" w:themeTint="A6"/>
          <w:szCs w:val="22"/>
          <w:vertAlign w:val="superscript"/>
        </w:rPr>
        <w:t xml:space="preserve"> (1)</w:t>
      </w:r>
      <w:r w:rsidRPr="002B4285">
        <w:rPr>
          <w:rFonts w:ascii="Aptos" w:hAnsi="Aptos" w:cstheme="minorHAnsi"/>
          <w:color w:val="595959" w:themeColor="text1" w:themeTint="A6"/>
          <w:szCs w:val="22"/>
          <w:vertAlign w:val="superscript"/>
        </w:rPr>
        <w:tab/>
      </w:r>
      <w:r w:rsidRPr="002B4285">
        <w:rPr>
          <w:rStyle w:val="EndnoteReference"/>
          <w:rFonts w:ascii="Aptos" w:hAnsi="Aptos" w:cstheme="minorHAnsi"/>
          <w:color w:val="595959" w:themeColor="text1" w:themeTint="A6"/>
          <w:szCs w:val="22"/>
        </w:rPr>
        <w:t>(</w:t>
      </w:r>
      <w:r w:rsidRPr="002B4285">
        <w:rPr>
          <w:rFonts w:ascii="Aptos" w:hAnsi="Aptos" w:cstheme="minorHAnsi"/>
          <w:color w:val="595959" w:themeColor="text1" w:themeTint="A6"/>
          <w:szCs w:val="22"/>
          <w:vertAlign w:val="superscript"/>
        </w:rPr>
        <w:t>2)</w:t>
      </w:r>
    </w:p>
    <w:p w14:paraId="0715F90F" w14:textId="77777777" w:rsidR="00926370" w:rsidRPr="002B4285" w:rsidRDefault="00926370" w:rsidP="00926370">
      <w:pPr>
        <w:rPr>
          <w:rFonts w:ascii="Aptos" w:hAnsi="Aptos" w:cstheme="minorHAnsi"/>
          <w:color w:val="595959" w:themeColor="text1" w:themeTint="A6"/>
          <w:szCs w:val="22"/>
          <w:vertAlign w:val="superscript"/>
        </w:rPr>
      </w:pPr>
    </w:p>
    <w:p w14:paraId="71005C4F" w14:textId="77777777" w:rsidR="00926370" w:rsidRDefault="00926370" w:rsidP="00926370">
      <w:pPr>
        <w:rPr>
          <w:rFonts w:ascii="Aptos" w:hAnsi="Aptos" w:cstheme="minorHAnsi"/>
          <w:color w:val="595959" w:themeColor="text1" w:themeTint="A6"/>
          <w:szCs w:val="22"/>
          <w:vertAlign w:val="superscript"/>
        </w:rPr>
      </w:pPr>
      <w:r w:rsidRPr="002B4285">
        <w:rPr>
          <w:rFonts w:ascii="Aptos" w:hAnsi="Aptos" w:cstheme="minorHAnsi"/>
          <w:color w:val="595959" w:themeColor="text1" w:themeTint="A6"/>
          <w:szCs w:val="22"/>
        </w:rPr>
        <w:t xml:space="preserve">being the registered holder/holders </w:t>
      </w:r>
      <w:r w:rsidRPr="002B4285">
        <w:rPr>
          <w:rStyle w:val="EndnoteReference"/>
          <w:rFonts w:ascii="Aptos" w:hAnsi="Aptos" w:cstheme="minorHAnsi"/>
          <w:color w:val="595959" w:themeColor="text1" w:themeTint="A6"/>
          <w:szCs w:val="22"/>
        </w:rPr>
        <w:t>(</w:t>
      </w:r>
      <w:r w:rsidRPr="002B4285">
        <w:rPr>
          <w:rFonts w:ascii="Aptos" w:hAnsi="Aptos" w:cstheme="minorHAnsi"/>
          <w:color w:val="595959" w:themeColor="text1" w:themeTint="A6"/>
          <w:szCs w:val="22"/>
          <w:vertAlign w:val="superscript"/>
        </w:rPr>
        <w:t>3)</w:t>
      </w:r>
      <w:r w:rsidRPr="002B4285">
        <w:rPr>
          <w:rFonts w:ascii="Aptos" w:hAnsi="Aptos" w:cstheme="minorHAnsi"/>
          <w:color w:val="595959" w:themeColor="text1" w:themeTint="A6"/>
          <w:szCs w:val="22"/>
        </w:rPr>
        <w:t xml:space="preserve"> of </w:t>
      </w:r>
      <w:r w:rsidRPr="002B4285">
        <w:rPr>
          <w:rStyle w:val="EndnoteReference"/>
          <w:rFonts w:ascii="Aptos" w:hAnsi="Aptos" w:cstheme="minorHAnsi"/>
          <w:color w:val="595959" w:themeColor="text1" w:themeTint="A6"/>
          <w:szCs w:val="22"/>
        </w:rPr>
        <w:t>(</w:t>
      </w:r>
      <w:r w:rsidRPr="002B4285">
        <w:rPr>
          <w:rFonts w:ascii="Aptos" w:hAnsi="Aptos" w:cstheme="minorHAnsi"/>
          <w:color w:val="595959" w:themeColor="text1" w:themeTint="A6"/>
          <w:szCs w:val="22"/>
          <w:vertAlign w:val="superscript"/>
        </w:rPr>
        <w:t>4)</w:t>
      </w:r>
    </w:p>
    <w:p w14:paraId="35E234D1" w14:textId="77777777" w:rsidR="00926370" w:rsidRPr="002B4285" w:rsidRDefault="00926370" w:rsidP="00926370">
      <w:pPr>
        <w:rPr>
          <w:rFonts w:ascii="Aptos" w:hAnsi="Aptos" w:cstheme="minorHAnsi"/>
          <w:color w:val="595959" w:themeColor="text1" w:themeTint="A6"/>
          <w:szCs w:val="22"/>
        </w:rPr>
      </w:pPr>
    </w:p>
    <w:p w14:paraId="421101FA" w14:textId="77777777" w:rsidR="00926370" w:rsidRDefault="00926370" w:rsidP="00926370">
      <w:pPr>
        <w:rPr>
          <w:rFonts w:ascii="Aptos" w:hAnsi="Aptos" w:cstheme="minorHAnsi"/>
          <w:color w:val="595959" w:themeColor="text1" w:themeTint="A6"/>
          <w:szCs w:val="22"/>
          <w:vertAlign w:val="superscript"/>
        </w:rPr>
      </w:pPr>
      <w:r w:rsidRPr="002B4285">
        <w:rPr>
          <w:rFonts w:ascii="Aptos" w:hAnsi="Aptos" w:cstheme="minorHAnsi"/>
          <w:color w:val="595959" w:themeColor="text1" w:themeTint="A6"/>
          <w:szCs w:val="22"/>
        </w:rPr>
        <w:t>in consideration of</w:t>
      </w:r>
      <w:r w:rsidRPr="002B4285">
        <w:rPr>
          <w:rFonts w:ascii="Aptos" w:hAnsi="Aptos" w:cstheme="minorHAnsi"/>
          <w:color w:val="595959" w:themeColor="text1" w:themeTint="A6"/>
          <w:szCs w:val="22"/>
          <w:vertAlign w:val="superscript"/>
        </w:rPr>
        <w:t xml:space="preserve"> </w:t>
      </w:r>
      <w:r w:rsidRPr="002B4285">
        <w:rPr>
          <w:rStyle w:val="EndnoteReference"/>
          <w:rFonts w:ascii="Aptos" w:hAnsi="Aptos" w:cstheme="minorHAnsi"/>
          <w:color w:val="595959" w:themeColor="text1" w:themeTint="A6"/>
          <w:szCs w:val="22"/>
        </w:rPr>
        <w:t>(</w:t>
      </w:r>
      <w:r w:rsidRPr="002B4285">
        <w:rPr>
          <w:rFonts w:ascii="Aptos" w:hAnsi="Aptos" w:cstheme="minorHAnsi"/>
          <w:color w:val="595959" w:themeColor="text1" w:themeTint="A6"/>
          <w:szCs w:val="22"/>
          <w:vertAlign w:val="superscript"/>
        </w:rPr>
        <w:t>5)</w:t>
      </w:r>
    </w:p>
    <w:p w14:paraId="2185BBAC" w14:textId="77777777" w:rsidR="00926370" w:rsidRPr="002B4285" w:rsidRDefault="00926370" w:rsidP="00926370">
      <w:pPr>
        <w:rPr>
          <w:rFonts w:ascii="Aptos" w:hAnsi="Aptos" w:cstheme="minorHAnsi"/>
          <w:color w:val="595959" w:themeColor="text1" w:themeTint="A6"/>
          <w:szCs w:val="22"/>
        </w:rPr>
      </w:pPr>
    </w:p>
    <w:p w14:paraId="227D85E2" w14:textId="77777777" w:rsidR="00926370" w:rsidRDefault="00926370" w:rsidP="00926370">
      <w:pPr>
        <w:rPr>
          <w:rFonts w:ascii="Aptos" w:hAnsi="Aptos" w:cstheme="minorHAnsi"/>
          <w:color w:val="595959" w:themeColor="text1" w:themeTint="A6"/>
          <w:szCs w:val="22"/>
          <w:vertAlign w:val="superscript"/>
        </w:rPr>
      </w:pPr>
      <w:r w:rsidRPr="002B4285">
        <w:rPr>
          <w:rFonts w:ascii="Aptos" w:hAnsi="Aptos" w:cstheme="minorHAnsi"/>
          <w:color w:val="595959" w:themeColor="text1" w:themeTint="A6"/>
          <w:szCs w:val="22"/>
        </w:rPr>
        <w:t xml:space="preserve">transfer all right, title and interest in </w:t>
      </w:r>
      <w:r w:rsidRPr="002B4285">
        <w:rPr>
          <w:rFonts w:ascii="Aptos" w:hAnsi="Aptos" w:cstheme="minorHAnsi"/>
          <w:color w:val="595959" w:themeColor="text1" w:themeTint="A6"/>
          <w:szCs w:val="22"/>
          <w:vertAlign w:val="superscript"/>
        </w:rPr>
        <w:t>(6)</w:t>
      </w:r>
    </w:p>
    <w:p w14:paraId="4486051F" w14:textId="77777777" w:rsidR="00926370" w:rsidRPr="002B4285" w:rsidRDefault="00926370" w:rsidP="00926370">
      <w:pPr>
        <w:rPr>
          <w:rFonts w:ascii="Aptos" w:hAnsi="Aptos" w:cstheme="minorHAnsi"/>
          <w:color w:val="595959" w:themeColor="text1" w:themeTint="A6"/>
          <w:szCs w:val="22"/>
        </w:rPr>
      </w:pPr>
    </w:p>
    <w:p w14:paraId="647F3DD1" w14:textId="77777777" w:rsidR="00926370" w:rsidRDefault="00926370" w:rsidP="00926370">
      <w:pPr>
        <w:rPr>
          <w:rFonts w:ascii="Aptos" w:hAnsi="Aptos" w:cstheme="minorHAnsi"/>
          <w:color w:val="595959" w:themeColor="text1" w:themeTint="A6"/>
          <w:szCs w:val="22"/>
          <w:vertAlign w:val="superscript"/>
        </w:rPr>
      </w:pPr>
      <w:r w:rsidRPr="002B4285">
        <w:rPr>
          <w:rFonts w:ascii="Aptos" w:hAnsi="Aptos" w:cstheme="minorHAnsi"/>
          <w:color w:val="595959" w:themeColor="text1" w:themeTint="A6"/>
          <w:szCs w:val="22"/>
        </w:rPr>
        <w:t xml:space="preserve">to </w:t>
      </w:r>
      <w:r w:rsidRPr="002B4285">
        <w:rPr>
          <w:rStyle w:val="EndnoteReference"/>
          <w:rFonts w:ascii="Aptos" w:hAnsi="Aptos" w:cstheme="minorHAnsi"/>
          <w:color w:val="595959" w:themeColor="text1" w:themeTint="A6"/>
          <w:szCs w:val="22"/>
        </w:rPr>
        <w:t>(</w:t>
      </w:r>
      <w:r w:rsidRPr="002B4285">
        <w:rPr>
          <w:rFonts w:ascii="Aptos" w:hAnsi="Aptos" w:cstheme="minorHAnsi"/>
          <w:color w:val="595959" w:themeColor="text1" w:themeTint="A6"/>
          <w:szCs w:val="22"/>
          <w:vertAlign w:val="superscript"/>
        </w:rPr>
        <w:t>7)</w:t>
      </w:r>
    </w:p>
    <w:p w14:paraId="007366AD" w14:textId="77777777" w:rsidR="00926370" w:rsidRPr="002B4285" w:rsidRDefault="00926370" w:rsidP="00926370">
      <w:pPr>
        <w:rPr>
          <w:rFonts w:ascii="Aptos" w:hAnsi="Aptos" w:cstheme="minorHAnsi"/>
          <w:color w:val="595959" w:themeColor="text1" w:themeTint="A6"/>
          <w:szCs w:val="22"/>
        </w:rPr>
      </w:pPr>
    </w:p>
    <w:p w14:paraId="6636B5F7" w14:textId="77777777" w:rsidR="00926370" w:rsidRPr="002B4285" w:rsidRDefault="00926370" w:rsidP="00926370">
      <w:pPr>
        <w:tabs>
          <w:tab w:val="left" w:pos="1701"/>
          <w:tab w:val="left" w:pos="4111"/>
        </w:tabs>
        <w:rPr>
          <w:rFonts w:ascii="Aptos" w:hAnsi="Aptos" w:cstheme="minorHAnsi"/>
          <w:color w:val="595959" w:themeColor="text1" w:themeTint="A6"/>
          <w:szCs w:val="22"/>
        </w:rPr>
      </w:pPr>
      <w:r>
        <w:rPr>
          <w:rFonts w:ascii="Aptos" w:hAnsi="Aptos" w:cstheme="minorHAnsi"/>
          <w:color w:val="595959" w:themeColor="text1" w:themeTint="A6"/>
          <w:szCs w:val="22"/>
        </w:rPr>
        <w:t>T</w:t>
      </w:r>
      <w:r w:rsidRPr="002B4285">
        <w:rPr>
          <w:rFonts w:ascii="Aptos" w:hAnsi="Aptos" w:cstheme="minorHAnsi"/>
          <w:color w:val="595959" w:themeColor="text1" w:themeTint="A6"/>
          <w:szCs w:val="22"/>
        </w:rPr>
        <w:t xml:space="preserve">he parties to the transfer have affixed their signatures </w:t>
      </w:r>
      <w:r>
        <w:rPr>
          <w:rFonts w:ascii="Aptos" w:hAnsi="Aptos" w:cstheme="minorHAnsi"/>
          <w:color w:val="595959" w:themeColor="text1" w:themeTint="A6"/>
          <w:szCs w:val="22"/>
        </w:rPr>
        <w:t>and dated below</w:t>
      </w:r>
      <w:r w:rsidRPr="002B4285">
        <w:rPr>
          <w:rFonts w:ascii="Aptos" w:hAnsi="Aptos" w:cstheme="minorHAnsi"/>
          <w:color w:val="595959" w:themeColor="text1" w:themeTint="A6"/>
          <w:szCs w:val="22"/>
        </w:rPr>
        <w:t>.</w:t>
      </w:r>
      <w:r w:rsidRPr="00D303A7">
        <w:rPr>
          <w:rFonts w:ascii="Aptos" w:hAnsi="Aptos" w:cstheme="minorHAnsi"/>
          <w:color w:val="595959" w:themeColor="text1" w:themeTint="A6"/>
          <w:szCs w:val="22"/>
          <w:vertAlign w:val="superscript"/>
        </w:rPr>
        <w:t>(8)</w:t>
      </w:r>
    </w:p>
    <w:p w14:paraId="5BEFAAA2" w14:textId="77777777" w:rsidR="00926370" w:rsidRPr="002B4285" w:rsidRDefault="00926370" w:rsidP="00926370">
      <w:pPr>
        <w:rPr>
          <w:rFonts w:ascii="Aptos" w:hAnsi="Aptos" w:cstheme="minorHAnsi"/>
          <w:color w:val="595959" w:themeColor="text1" w:themeTint="A6"/>
          <w:szCs w:val="22"/>
        </w:rPr>
      </w:pPr>
    </w:p>
    <w:p w14:paraId="1471EF5B" w14:textId="77777777" w:rsidR="00926370" w:rsidRDefault="00926370" w:rsidP="00926370">
      <w:pPr>
        <w:spacing w:line="240" w:lineRule="auto"/>
        <w:rPr>
          <w:rFonts w:ascii="Aptos" w:hAnsi="Aptos" w:cstheme="minorHAnsi"/>
          <w:color w:val="595959" w:themeColor="text1" w:themeTint="A6"/>
          <w:szCs w:val="28"/>
        </w:rPr>
      </w:pPr>
      <w:r>
        <w:rPr>
          <w:rFonts w:ascii="Aptos" w:hAnsi="Aptos" w:cstheme="minorHAnsi"/>
          <w:color w:val="595959" w:themeColor="text1" w:themeTint="A6"/>
          <w:szCs w:val="28"/>
        </w:rPr>
        <w:br w:type="page"/>
      </w:r>
    </w:p>
    <w:p w14:paraId="71F83C1D" w14:textId="77777777" w:rsidR="00926370" w:rsidRPr="00F56DD0" w:rsidRDefault="00926370" w:rsidP="00926370">
      <w:pPr>
        <w:rPr>
          <w:rFonts w:cstheme="minorHAnsi"/>
          <w:color w:val="595959" w:themeColor="text1" w:themeTint="A6"/>
          <w:szCs w:val="28"/>
        </w:rPr>
      </w:pPr>
      <w:r w:rsidRPr="00F56DD0">
        <w:rPr>
          <w:rFonts w:ascii="Aptos" w:hAnsi="Aptos" w:cstheme="minorHAnsi"/>
          <w:color w:val="595959" w:themeColor="text1" w:themeTint="A6"/>
          <w:szCs w:val="28"/>
        </w:rPr>
        <w:lastRenderedPageBreak/>
        <w:t>Transferor/Transferors</w:t>
      </w:r>
      <w:r w:rsidRPr="00F56DD0">
        <w:rPr>
          <w:rStyle w:val="EndnoteReference"/>
          <w:rFonts w:ascii="Aptos" w:hAnsi="Aptos" w:cstheme="minorHAnsi"/>
          <w:color w:val="595959" w:themeColor="text1" w:themeTint="A6"/>
          <w:szCs w:val="28"/>
        </w:rPr>
        <w:t xml:space="preserve"> </w:t>
      </w:r>
      <w:r w:rsidRPr="00F56DD0">
        <w:rPr>
          <w:rFonts w:ascii="Aptos" w:hAnsi="Aptos" w:cstheme="minorHAnsi"/>
          <w:color w:val="595959" w:themeColor="text1" w:themeTint="A6"/>
          <w:szCs w:val="28"/>
          <w:vertAlign w:val="superscript"/>
        </w:rPr>
        <w:t>(9)</w:t>
      </w:r>
      <w:r>
        <w:rPr>
          <w:rFonts w:ascii="Aptos" w:hAnsi="Aptos" w:cstheme="minorHAnsi"/>
          <w:color w:val="595959" w:themeColor="text1" w:themeTint="A6"/>
          <w:szCs w:val="28"/>
          <w:vertAlign w:val="superscript"/>
        </w:rPr>
        <w:t>(10)</w:t>
      </w:r>
    </w:p>
    <w:p w14:paraId="5B271E5E" w14:textId="77777777" w:rsidR="00926370" w:rsidRPr="004C65D5" w:rsidRDefault="00926370" w:rsidP="00926370">
      <w:pPr>
        <w:pStyle w:val="ListParagraph"/>
        <w:numPr>
          <w:ilvl w:val="0"/>
          <w:numId w:val="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line="240" w:lineRule="auto"/>
        <w:contextualSpacing w:val="0"/>
        <w:rPr>
          <w:rStyle w:val="Strong"/>
          <w:rFonts w:ascii="Aptos" w:hAnsi="Aptos"/>
          <w:sz w:val="20"/>
        </w:rPr>
      </w:pPr>
      <w:r w:rsidRPr="004C65D5">
        <w:rPr>
          <w:rStyle w:val="Strong"/>
          <w:rFonts w:ascii="Aptos" w:hAnsi="Aptos"/>
          <w:sz w:val="20"/>
        </w:rPr>
        <w:t>I am/ We are signing this form as either: * # </w:t>
      </w:r>
    </w:p>
    <w:p w14:paraId="06C4E37A" w14:textId="77777777" w:rsidR="00926370" w:rsidRPr="004C65D5" w:rsidRDefault="000164D3" w:rsidP="00926370">
      <w:pPr>
        <w:spacing w:line="240" w:lineRule="auto"/>
        <w:ind w:left="284" w:hanging="284"/>
        <w:rPr>
          <w:rFonts w:ascii="Aptos" w:eastAsia="Calibri" w:hAnsi="Aptos" w:cs="Calibri"/>
          <w:color w:val="595959" w:themeColor="text1" w:themeTint="A6"/>
          <w:sz w:val="20"/>
        </w:rPr>
      </w:pPr>
      <w:sdt>
        <w:sdtPr>
          <w:rPr>
            <w:rFonts w:ascii="Aptos" w:eastAsia="MS Gothic" w:hAnsi="Aptos" w:cs="Calibri"/>
            <w:color w:val="595959" w:themeColor="text1" w:themeTint="A6"/>
            <w:sz w:val="20"/>
          </w:rPr>
          <w:id w:val="-735935521"/>
          <w14:checkbox>
            <w14:checked w14:val="0"/>
            <w14:checkedState w14:val="2612" w14:font="MS Gothic"/>
            <w14:uncheckedState w14:val="2610" w14:font="MS Gothic"/>
          </w14:checkbox>
        </w:sdtPr>
        <w:sdtEndPr/>
        <w:sdtContent>
          <w:r w:rsidR="00926370" w:rsidRPr="004C65D5">
            <w:rPr>
              <w:rFonts w:ascii="Aptos" w:eastAsia="MS Gothic" w:hAnsi="Aptos" w:cs="Calibri"/>
              <w:color w:val="595959" w:themeColor="text1" w:themeTint="A6"/>
              <w:sz w:val="20"/>
            </w:rPr>
            <w:t>☐</w:t>
          </w:r>
        </w:sdtContent>
      </w:sdt>
      <w:r w:rsidR="00926370" w:rsidRPr="004C65D5">
        <w:rPr>
          <w:rFonts w:ascii="Aptos" w:eastAsia="Calibri" w:hAnsi="Aptos" w:cs="Calibri"/>
          <w:color w:val="595959" w:themeColor="text1" w:themeTint="A6"/>
          <w:sz w:val="20"/>
        </w:rPr>
        <w:t xml:space="preserve"> The Directors/Director and Secretary of an Australian registered company applicant.</w:t>
      </w:r>
    </w:p>
    <w:p w14:paraId="4A57854E" w14:textId="77777777" w:rsidR="00926370" w:rsidRPr="004C65D5" w:rsidRDefault="000164D3" w:rsidP="00926370">
      <w:pPr>
        <w:spacing w:line="240" w:lineRule="auto"/>
        <w:ind w:left="284" w:hanging="284"/>
        <w:rPr>
          <w:rFonts w:ascii="Aptos" w:eastAsia="Calibri" w:hAnsi="Aptos" w:cs="Calibri"/>
          <w:color w:val="595959" w:themeColor="text1" w:themeTint="A6"/>
          <w:sz w:val="20"/>
        </w:rPr>
      </w:pPr>
      <w:sdt>
        <w:sdtPr>
          <w:rPr>
            <w:rFonts w:ascii="Aptos" w:eastAsia="MS Gothic" w:hAnsi="Aptos" w:cs="Calibri"/>
            <w:color w:val="595959" w:themeColor="text1" w:themeTint="A6"/>
            <w:sz w:val="20"/>
          </w:rPr>
          <w:id w:val="1480646836"/>
          <w14:checkbox>
            <w14:checked w14:val="0"/>
            <w14:checkedState w14:val="2612" w14:font="MS Gothic"/>
            <w14:uncheckedState w14:val="2610" w14:font="MS Gothic"/>
          </w14:checkbox>
        </w:sdtPr>
        <w:sdtEndPr/>
        <w:sdtContent>
          <w:r w:rsidR="00926370" w:rsidRPr="004C65D5">
            <w:rPr>
              <w:rFonts w:ascii="Aptos" w:eastAsia="MS Gothic" w:hAnsi="Aptos" w:cs="Calibri"/>
              <w:color w:val="595959" w:themeColor="text1" w:themeTint="A6"/>
              <w:sz w:val="20"/>
            </w:rPr>
            <w:t>☐</w:t>
          </w:r>
        </w:sdtContent>
      </w:sdt>
      <w:r w:rsidR="00926370" w:rsidRPr="004C65D5">
        <w:rPr>
          <w:rFonts w:ascii="Aptos" w:eastAsia="Calibri" w:hAnsi="Aptos" w:cs="Calibri"/>
          <w:color w:val="595959" w:themeColor="text1" w:themeTint="A6"/>
          <w:sz w:val="20"/>
        </w:rPr>
        <w:t xml:space="preserve"> The Attorney appointed under a Power of Attorney of an Australian registered company applicant.</w:t>
      </w:r>
    </w:p>
    <w:p w14:paraId="1AA1CDD7" w14:textId="77777777" w:rsidR="00926370" w:rsidRPr="004C65D5" w:rsidRDefault="000164D3" w:rsidP="00926370">
      <w:pPr>
        <w:spacing w:line="240" w:lineRule="auto"/>
        <w:ind w:left="227" w:hanging="227"/>
        <w:rPr>
          <w:rFonts w:ascii="Aptos" w:eastAsia="Calibri" w:hAnsi="Aptos" w:cs="Calibri"/>
          <w:color w:val="595959" w:themeColor="text1" w:themeTint="A6"/>
          <w:sz w:val="20"/>
        </w:rPr>
      </w:pPr>
      <w:sdt>
        <w:sdtPr>
          <w:rPr>
            <w:rFonts w:ascii="Aptos" w:eastAsia="MS Gothic" w:hAnsi="Aptos" w:cs="Calibri"/>
            <w:color w:val="595959" w:themeColor="text1" w:themeTint="A6"/>
            <w:sz w:val="20"/>
          </w:rPr>
          <w:id w:val="-1255822025"/>
          <w14:checkbox>
            <w14:checked w14:val="0"/>
            <w14:checkedState w14:val="2612" w14:font="MS Gothic"/>
            <w14:uncheckedState w14:val="2610" w14:font="MS Gothic"/>
          </w14:checkbox>
        </w:sdtPr>
        <w:sdtEndPr/>
        <w:sdtContent>
          <w:r w:rsidR="00926370" w:rsidRPr="004C65D5">
            <w:rPr>
              <w:rFonts w:ascii="Aptos" w:eastAsia="MS Gothic" w:hAnsi="Aptos" w:cs="Calibri"/>
              <w:color w:val="595959" w:themeColor="text1" w:themeTint="A6"/>
              <w:sz w:val="20"/>
            </w:rPr>
            <w:t>☐</w:t>
          </w:r>
        </w:sdtContent>
      </w:sdt>
      <w:r w:rsidR="00926370" w:rsidRPr="004C65D5">
        <w:rPr>
          <w:rFonts w:ascii="Aptos" w:eastAsia="Calibri" w:hAnsi="Aptos" w:cs="Calibri"/>
          <w:color w:val="595959" w:themeColor="text1" w:themeTint="A6"/>
          <w:sz w:val="20"/>
        </w:rPr>
        <w:t xml:space="preserve"> The person/s authorised to sign to legally bind a Foreign registered company applicant (including foreign companies registered with ASIC). ∞</w:t>
      </w:r>
    </w:p>
    <w:p w14:paraId="4C62760A" w14:textId="77777777" w:rsidR="00926370" w:rsidRPr="004C65D5" w:rsidRDefault="000164D3" w:rsidP="00926370">
      <w:pPr>
        <w:spacing w:after="120" w:line="240" w:lineRule="auto"/>
        <w:ind w:left="284" w:hanging="284"/>
        <w:rPr>
          <w:rFonts w:ascii="Aptos" w:eastAsia="Calibri" w:hAnsi="Aptos" w:cs="Calibri"/>
          <w:color w:val="595959" w:themeColor="text1" w:themeTint="A6"/>
          <w:sz w:val="20"/>
        </w:rPr>
      </w:pPr>
      <w:sdt>
        <w:sdtPr>
          <w:rPr>
            <w:rFonts w:ascii="Aptos" w:eastAsia="MS Gothic" w:hAnsi="Aptos" w:cs="Calibri"/>
            <w:color w:val="595959" w:themeColor="text1" w:themeTint="A6"/>
            <w:sz w:val="20"/>
          </w:rPr>
          <w:id w:val="1736055285"/>
          <w14:checkbox>
            <w14:checked w14:val="0"/>
            <w14:checkedState w14:val="2612" w14:font="MS Gothic"/>
            <w14:uncheckedState w14:val="2610" w14:font="MS Gothic"/>
          </w14:checkbox>
        </w:sdtPr>
        <w:sdtEndPr/>
        <w:sdtContent>
          <w:r w:rsidR="00926370" w:rsidRPr="004C65D5">
            <w:rPr>
              <w:rFonts w:ascii="Aptos" w:eastAsia="MS Gothic" w:hAnsi="Aptos" w:cs="Calibri"/>
              <w:color w:val="595959" w:themeColor="text1" w:themeTint="A6"/>
              <w:sz w:val="20"/>
            </w:rPr>
            <w:t>☐</w:t>
          </w:r>
        </w:sdtContent>
      </w:sdt>
      <w:r w:rsidR="00926370" w:rsidRPr="004C65D5">
        <w:rPr>
          <w:rFonts w:ascii="Aptos" w:eastAsia="Calibri" w:hAnsi="Aptos" w:cs="Calibri"/>
          <w:color w:val="595959" w:themeColor="text1" w:themeTint="A6"/>
          <w:sz w:val="20"/>
        </w:rPr>
        <w:t xml:space="preserve"> The Attorney appointed under a Power of Attorney of a Foreign registered company applicant. ∞</w:t>
      </w:r>
    </w:p>
    <w:p w14:paraId="78573BAA" w14:textId="77777777" w:rsidR="00926370" w:rsidRPr="004C65D5" w:rsidRDefault="00926370" w:rsidP="00926370">
      <w:pPr>
        <w:spacing w:line="240" w:lineRule="auto"/>
        <w:ind w:left="-107"/>
        <w:rPr>
          <w:rFonts w:ascii="Aptos Narrow" w:eastAsia="Calibri" w:hAnsi="Aptos Narrow" w:cs="Calibri"/>
          <w:color w:val="595959" w:themeColor="text1" w:themeTint="A6"/>
          <w:sz w:val="16"/>
          <w:szCs w:val="16"/>
        </w:rPr>
      </w:pPr>
      <w:r w:rsidRPr="004C65D5">
        <w:rPr>
          <w:rFonts w:ascii="Aptos Narrow" w:eastAsia="Calibri" w:hAnsi="Aptos Narrow" w:cs="Calibri"/>
          <w:color w:val="595959" w:themeColor="text1" w:themeTint="A6"/>
          <w:sz w:val="16"/>
          <w:szCs w:val="16"/>
        </w:rPr>
        <w:t>* Mark the applicable box.</w:t>
      </w:r>
    </w:p>
    <w:p w14:paraId="4598E763" w14:textId="77777777" w:rsidR="00926370" w:rsidRPr="004C65D5" w:rsidRDefault="00926370" w:rsidP="00926370">
      <w:pPr>
        <w:spacing w:line="240" w:lineRule="auto"/>
        <w:ind w:left="-107"/>
        <w:rPr>
          <w:rFonts w:ascii="Aptos Narrow" w:hAnsi="Aptos Narrow"/>
          <w:color w:val="595959" w:themeColor="text1" w:themeTint="A6"/>
          <w:sz w:val="16"/>
          <w:szCs w:val="16"/>
        </w:rPr>
      </w:pPr>
      <w:r w:rsidRPr="004C65D5">
        <w:rPr>
          <w:rFonts w:ascii="Aptos Narrow" w:hAnsi="Aptos Narrow"/>
          <w:b/>
          <w:bCs/>
          <w:color w:val="595959" w:themeColor="text1" w:themeTint="A6"/>
          <w:sz w:val="16"/>
          <w:szCs w:val="16"/>
          <w:vertAlign w:val="superscript"/>
        </w:rPr>
        <w:t>#</w:t>
      </w:r>
      <w:r w:rsidRPr="004C65D5">
        <w:rPr>
          <w:rFonts w:ascii="Aptos Narrow" w:hAnsi="Aptos Narrow" w:cstheme="minorHAnsi"/>
          <w:b/>
          <w:bCs/>
          <w:color w:val="595959" w:themeColor="text1" w:themeTint="A6"/>
          <w:sz w:val="16"/>
          <w:szCs w:val="16"/>
        </w:rPr>
        <w:t>  </w:t>
      </w:r>
      <w:r w:rsidRPr="004C65D5">
        <w:rPr>
          <w:rFonts w:ascii="Aptos Narrow" w:eastAsia="Calibri" w:hAnsi="Aptos Narrow" w:cs="Calibri"/>
          <w:color w:val="595959" w:themeColor="text1" w:themeTint="A6"/>
          <w:sz w:val="16"/>
          <w:szCs w:val="16"/>
        </w:rPr>
        <w:t>If an applicant is a Government entity they should contact NOPTA prior to signing to discuss requirements</w:t>
      </w:r>
    </w:p>
    <w:p w14:paraId="15F199E8" w14:textId="09E0F312" w:rsidR="00926370" w:rsidRPr="004C65D5" w:rsidRDefault="00926370" w:rsidP="00926370">
      <w:pPr>
        <w:spacing w:line="240" w:lineRule="auto"/>
        <w:ind w:left="-107"/>
        <w:rPr>
          <w:rFonts w:ascii="Aptos Narrow" w:hAnsi="Aptos Narrow" w:cstheme="minorHAnsi"/>
          <w:color w:val="595959" w:themeColor="text1" w:themeTint="A6"/>
          <w:sz w:val="16"/>
          <w:szCs w:val="16"/>
        </w:rPr>
      </w:pPr>
      <w:r w:rsidRPr="004C65D5">
        <w:rPr>
          <w:rFonts w:ascii="Aptos Narrow" w:hAnsi="Aptos Narrow" w:cstheme="minorHAnsi"/>
          <w:color w:val="595959" w:themeColor="text1" w:themeTint="A6"/>
          <w:sz w:val="16"/>
          <w:szCs w:val="16"/>
        </w:rPr>
        <w:t xml:space="preserve">∞ See the </w:t>
      </w:r>
      <w:hyperlink r:id="rId7" w:tooltip="Link to Signatures fact sheet" w:history="1">
        <w:r w:rsidR="009B43EF" w:rsidRPr="00937F57">
          <w:rPr>
            <w:rStyle w:val="Hyperlink"/>
            <w:rFonts w:ascii="Aptos Narrow" w:hAnsi="Aptos Narrow" w:cstheme="minorHAnsi"/>
            <w:sz w:val="16"/>
            <w:szCs w:val="16"/>
          </w:rPr>
          <w:t>NOPTA signature fact sheet</w:t>
        </w:r>
      </w:hyperlink>
      <w:r w:rsidR="009B43EF">
        <w:rPr>
          <w:rFonts w:ascii="Aptos Narrow" w:hAnsi="Aptos Narrow" w:cstheme="minorHAnsi"/>
          <w:sz w:val="16"/>
          <w:szCs w:val="16"/>
        </w:rPr>
        <w:t xml:space="preserve"> </w:t>
      </w:r>
      <w:r w:rsidRPr="004C65D5">
        <w:rPr>
          <w:rFonts w:ascii="Aptos Narrow" w:hAnsi="Aptos Narrow" w:cstheme="minorHAnsi"/>
          <w:color w:val="595959" w:themeColor="text1" w:themeTint="A6"/>
          <w:sz w:val="16"/>
          <w:szCs w:val="16"/>
        </w:rPr>
        <w:t>for information on required evidence of signing authority/powers of attorney for foreign registered companies.</w:t>
      </w:r>
    </w:p>
    <w:p w14:paraId="70AA240F" w14:textId="77777777" w:rsidR="00926370" w:rsidRPr="004C65D5" w:rsidRDefault="00926370" w:rsidP="00926370">
      <w:pPr>
        <w:pStyle w:val="ListParagraph"/>
        <w:numPr>
          <w:ilvl w:val="0"/>
          <w:numId w:val="2"/>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line="240" w:lineRule="auto"/>
        <w:ind w:left="357" w:hanging="357"/>
        <w:contextualSpacing w:val="0"/>
        <w:rPr>
          <w:rFonts w:ascii="Aptos Narrow" w:hAnsi="Aptos Narrow" w:cs="Calibri"/>
          <w:color w:val="595959" w:themeColor="text1" w:themeTint="A6"/>
        </w:rPr>
      </w:pPr>
      <w:r w:rsidRPr="004C65D5">
        <w:rPr>
          <w:rStyle w:val="Strong"/>
          <w:rFonts w:ascii="Aptos" w:hAnsi="Aptos"/>
          <w:sz w:val="20"/>
        </w:rPr>
        <w:t>I / We confirm that the information provided in this form is true and correct.</w:t>
      </w:r>
      <w:r w:rsidRPr="004C65D5">
        <w:rPr>
          <w:rStyle w:val="Strong"/>
          <w:rFonts w:ascii="Aptos" w:eastAsia="Calibri" w:hAnsi="Aptos"/>
          <w:sz w:val="20"/>
        </w:rPr>
        <w:t xml:space="preserve"> </w:t>
      </w:r>
      <w:r w:rsidRPr="004C65D5">
        <w:rPr>
          <w:rFonts w:ascii="Aptos Narrow" w:eastAsia="Calibri" w:hAnsi="Aptos Narrow" w:cs="Calibri"/>
          <w:color w:val="595959" w:themeColor="text1" w:themeTint="A6"/>
          <w:sz w:val="16"/>
        </w:rPr>
        <w:t>Please note that giving false or misleading information is an offence under Part 7.4 of the</w:t>
      </w:r>
      <w:r w:rsidRPr="004C65D5">
        <w:rPr>
          <w:rFonts w:ascii="Aptos Narrow" w:eastAsia="Calibri" w:hAnsi="Aptos Narrow" w:cs="Calibri"/>
          <w:i/>
          <w:iCs/>
          <w:color w:val="595959" w:themeColor="text1" w:themeTint="A6"/>
          <w:sz w:val="16"/>
        </w:rPr>
        <w:t xml:space="preserve"> Criminal Code Act 1995</w:t>
      </w:r>
      <w:r w:rsidRPr="004C65D5">
        <w:rPr>
          <w:rFonts w:ascii="Aptos Narrow" w:eastAsia="Calibri" w:hAnsi="Aptos Narrow" w:cs="Calibri"/>
          <w:color w:val="595959" w:themeColor="text1" w:themeTint="A6"/>
          <w:sz w:val="16"/>
        </w:rPr>
        <w:t xml:space="preserve"> (see </w:t>
      </w:r>
      <w:proofErr w:type="gramStart"/>
      <w:r w:rsidRPr="004C65D5">
        <w:rPr>
          <w:rFonts w:ascii="Aptos Narrow" w:eastAsia="Calibri" w:hAnsi="Aptos Narrow" w:cs="Calibri"/>
          <w:color w:val="595959" w:themeColor="text1" w:themeTint="A6"/>
          <w:sz w:val="16"/>
        </w:rPr>
        <w:t>in particular sections</w:t>
      </w:r>
      <w:proofErr w:type="gramEnd"/>
      <w:r w:rsidRPr="004C65D5">
        <w:rPr>
          <w:rFonts w:ascii="Aptos Narrow" w:eastAsia="Calibri" w:hAnsi="Aptos Narrow" w:cs="Calibri"/>
          <w:color w:val="595959" w:themeColor="text1" w:themeTint="A6"/>
          <w:sz w:val="16"/>
        </w:rPr>
        <w:t xml:space="preserve"> 136.1 and 137.1 of the Criminal Code).</w:t>
      </w:r>
    </w:p>
    <w:p w14:paraId="4A3637EE" w14:textId="77777777" w:rsidR="00926370" w:rsidRPr="00680925" w:rsidRDefault="00926370" w:rsidP="00926370">
      <w:pPr>
        <w:spacing w:after="120"/>
        <w:rPr>
          <w:rFonts w:ascii="Aptos SemiBold" w:hAnsi="Aptos SemiBold"/>
          <w:color w:val="595959" w:themeColor="text1" w:themeTint="A6"/>
          <w:u w:val="single"/>
        </w:rPr>
      </w:pPr>
      <w:r w:rsidRPr="00680925">
        <w:rPr>
          <w:rFonts w:ascii="Aptos SemiBold" w:hAnsi="Aptos SemiBold"/>
          <w:color w:val="595959" w:themeColor="text1" w:themeTint="A6"/>
          <w:u w:val="single"/>
        </w:rPr>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926370" w:rsidRPr="003E7A95" w14:paraId="01155A53" w14:textId="77777777" w:rsidTr="00A3178E">
        <w:trPr>
          <w:trHeight w:val="226"/>
        </w:trPr>
        <w:tc>
          <w:tcPr>
            <w:tcW w:w="9923" w:type="dxa"/>
            <w:shd w:val="pct12" w:color="auto" w:fill="auto"/>
          </w:tcPr>
          <w:p w14:paraId="1D0C6F45" w14:textId="77777777" w:rsidR="00926370" w:rsidRPr="004C65D5" w:rsidRDefault="00926370" w:rsidP="00A3178E">
            <w:pPr>
              <w:spacing w:line="240" w:lineRule="auto"/>
              <w:rPr>
                <w:rFonts w:ascii="Aptos" w:eastAsia="Calibri" w:hAnsi="Aptos" w:cstheme="minorHAnsi"/>
                <w:color w:val="595959" w:themeColor="text1" w:themeTint="A6"/>
              </w:rPr>
            </w:pPr>
            <w:r w:rsidRPr="004C65D5">
              <w:rPr>
                <w:rStyle w:val="Strong"/>
                <w:rFonts w:ascii="Aptos" w:hAnsi="Aptos"/>
                <w:sz w:val="20"/>
              </w:rPr>
              <w:t>Executed by</w:t>
            </w:r>
            <w:r w:rsidRPr="004C65D5">
              <w:rPr>
                <w:rFonts w:ascii="Aptos" w:hAnsi="Aptos" w:cstheme="minorHAnsi"/>
                <w:b/>
                <w:bCs/>
                <w:color w:val="595959" w:themeColor="text1" w:themeTint="A6"/>
              </w:rPr>
              <w:t xml:space="preserve"> </w:t>
            </w:r>
            <w:r w:rsidRPr="00680925">
              <w:rPr>
                <w:rFonts w:ascii="Aptos" w:hAnsi="Aptos" w:cstheme="minorHAnsi"/>
                <w:color w:val="595959" w:themeColor="text1" w:themeTint="A6"/>
                <w:sz w:val="20"/>
                <w:szCs w:val="18"/>
              </w:rPr>
              <w:t>(insert full name of company including the ACN)</w:t>
            </w:r>
          </w:p>
        </w:tc>
      </w:tr>
      <w:tr w:rsidR="00926370" w:rsidRPr="003E7A95" w14:paraId="1C6C3A1A" w14:textId="77777777" w:rsidTr="00A3178E">
        <w:trPr>
          <w:trHeight w:val="226"/>
        </w:trPr>
        <w:tc>
          <w:tcPr>
            <w:tcW w:w="9923" w:type="dxa"/>
          </w:tcPr>
          <w:p w14:paraId="2B36D4BB" w14:textId="77777777" w:rsidR="00926370" w:rsidRPr="004C65D5" w:rsidRDefault="00926370" w:rsidP="00A3178E">
            <w:pPr>
              <w:spacing w:line="240" w:lineRule="auto"/>
              <w:rPr>
                <w:rFonts w:ascii="Aptos" w:eastAsia="Calibri" w:hAnsi="Aptos" w:cstheme="minorHAnsi"/>
                <w:color w:val="595959" w:themeColor="text1" w:themeTint="A6"/>
                <w:sz w:val="16"/>
              </w:rPr>
            </w:pPr>
          </w:p>
          <w:p w14:paraId="718BD4B6" w14:textId="77777777" w:rsidR="00926370" w:rsidRPr="004C65D5" w:rsidRDefault="00926370" w:rsidP="00A3178E">
            <w:pPr>
              <w:spacing w:line="240" w:lineRule="auto"/>
              <w:rPr>
                <w:rFonts w:ascii="Aptos" w:eastAsia="Calibri" w:hAnsi="Aptos" w:cstheme="minorHAnsi"/>
                <w:color w:val="595959" w:themeColor="text1" w:themeTint="A6"/>
                <w:sz w:val="16"/>
              </w:rPr>
            </w:pPr>
          </w:p>
        </w:tc>
      </w:tr>
    </w:tbl>
    <w:p w14:paraId="7EFDA992" w14:textId="77777777" w:rsidR="00926370" w:rsidRPr="004C65D5" w:rsidRDefault="00926370" w:rsidP="00926370">
      <w:pPr>
        <w:spacing w:line="240" w:lineRule="auto"/>
        <w:rPr>
          <w:rFonts w:ascii="Aptos" w:eastAsia="Calibri" w:hAnsi="Aptos" w:cstheme="minorHAnsi"/>
          <w:color w:val="595959" w:themeColor="text1" w:themeTint="A6"/>
          <w:lang w:val="en-US"/>
        </w:rPr>
      </w:pPr>
    </w:p>
    <w:p w14:paraId="645F33BB" w14:textId="77777777" w:rsidR="00926370" w:rsidRPr="004C65D5" w:rsidRDefault="00926370" w:rsidP="00926370">
      <w:pPr>
        <w:pBdr>
          <w:top w:val="single" w:sz="4" w:space="1" w:color="999999"/>
          <w:left w:val="single" w:sz="4" w:space="4" w:color="999999"/>
          <w:bottom w:val="single" w:sz="4" w:space="1" w:color="999999"/>
          <w:right w:val="single" w:sz="4" w:space="4" w:color="999999"/>
        </w:pBdr>
        <w:shd w:val="clear" w:color="auto" w:fill="D9D9D9"/>
        <w:spacing w:after="240" w:line="240" w:lineRule="auto"/>
        <w:rPr>
          <w:rFonts w:ascii="Aptos" w:hAnsi="Aptos" w:cstheme="minorHAnsi"/>
          <w:bCs/>
          <w:color w:val="595959" w:themeColor="text1" w:themeTint="A6"/>
          <w:sz w:val="20"/>
          <w:lang w:eastAsia="en-AU"/>
        </w:rPr>
      </w:pPr>
      <w:r w:rsidRPr="004C65D5">
        <w:rPr>
          <w:rFonts w:ascii="Aptos" w:hAnsi="Aptos" w:cstheme="minorHAnsi"/>
          <w:bCs/>
          <w:color w:val="595959" w:themeColor="text1" w:themeTint="A6"/>
          <w:sz w:val="20"/>
          <w:lang w:eastAsia="en-AU"/>
        </w:rPr>
        <w:t xml:space="preserve">As a Director/ Sole Director/ Secretary, in accordance with section 127 of the </w:t>
      </w:r>
      <w:r w:rsidRPr="004C65D5">
        <w:rPr>
          <w:rFonts w:ascii="Aptos" w:hAnsi="Aptos" w:cstheme="minorHAnsi"/>
          <w:bCs/>
          <w:i/>
          <w:iCs/>
          <w:color w:val="595959" w:themeColor="text1" w:themeTint="A6"/>
          <w:sz w:val="20"/>
          <w:lang w:eastAsia="en-AU"/>
        </w:rPr>
        <w:t>Corporations Act 2001 (Cth)</w:t>
      </w:r>
      <w:r w:rsidRPr="004C65D5">
        <w:rPr>
          <w:rFonts w:ascii="Aptos" w:hAnsi="Aptos" w:cstheme="minorHAnsi"/>
          <w:bCs/>
          <w:color w:val="595959" w:themeColor="text1" w:themeTint="A6"/>
          <w:sz w:val="20"/>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926370" w:rsidRPr="003E7A95" w14:paraId="1D4E3A7D" w14:textId="77777777" w:rsidTr="00A3178E">
        <w:trPr>
          <w:trHeight w:val="510"/>
        </w:trPr>
        <w:tc>
          <w:tcPr>
            <w:tcW w:w="4957" w:type="dxa"/>
          </w:tcPr>
          <w:p w14:paraId="33508A24"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Signature</w:t>
            </w:r>
          </w:p>
          <w:p w14:paraId="33D04E90"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5962A8BA"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c>
          <w:tcPr>
            <w:tcW w:w="4966" w:type="dxa"/>
          </w:tcPr>
          <w:p w14:paraId="38EFCD2D"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Signature</w:t>
            </w:r>
          </w:p>
          <w:p w14:paraId="629EF683"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0763DE27"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r>
      <w:tr w:rsidR="00926370" w:rsidRPr="003E7A95" w14:paraId="3B65DFF1" w14:textId="77777777" w:rsidTr="00A3178E">
        <w:trPr>
          <w:trHeight w:val="444"/>
        </w:trPr>
        <w:tc>
          <w:tcPr>
            <w:tcW w:w="4957" w:type="dxa"/>
          </w:tcPr>
          <w:p w14:paraId="5D26895A"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Full name (block letters)</w:t>
            </w:r>
          </w:p>
          <w:p w14:paraId="2A702786"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2BA913C0"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c>
          <w:tcPr>
            <w:tcW w:w="4966" w:type="dxa"/>
            <w:hideMark/>
          </w:tcPr>
          <w:p w14:paraId="10677EF3"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Full name (block letters)</w:t>
            </w:r>
          </w:p>
          <w:p w14:paraId="6D7DEDB7"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13158396"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r>
      <w:tr w:rsidR="00926370" w:rsidRPr="003E7A95" w14:paraId="631D0A11" w14:textId="77777777" w:rsidTr="00A3178E">
        <w:trPr>
          <w:trHeight w:val="587"/>
        </w:trPr>
        <w:tc>
          <w:tcPr>
            <w:tcW w:w="4957" w:type="dxa"/>
          </w:tcPr>
          <w:p w14:paraId="4E4D0135"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Office held (Director/Sole Director)</w:t>
            </w:r>
          </w:p>
          <w:p w14:paraId="7B34343A"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1CC49D71"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c>
          <w:tcPr>
            <w:tcW w:w="4966" w:type="dxa"/>
            <w:hideMark/>
          </w:tcPr>
          <w:p w14:paraId="3DD8C201"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Office held (Director/Secretary) *</w:t>
            </w:r>
          </w:p>
          <w:p w14:paraId="3F9784EB"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32D2FC12"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r>
      <w:tr w:rsidR="00926370" w:rsidRPr="003E7A95" w14:paraId="08648B55" w14:textId="77777777" w:rsidTr="00A3178E">
        <w:trPr>
          <w:trHeight w:val="408"/>
        </w:trPr>
        <w:tc>
          <w:tcPr>
            <w:tcW w:w="4957" w:type="dxa"/>
          </w:tcPr>
          <w:p w14:paraId="6C180B9C"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Date</w:t>
            </w:r>
          </w:p>
          <w:p w14:paraId="71824CEA"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c>
          <w:tcPr>
            <w:tcW w:w="4966" w:type="dxa"/>
          </w:tcPr>
          <w:p w14:paraId="2ECDA6EB"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Date</w:t>
            </w:r>
          </w:p>
          <w:p w14:paraId="22894D3B"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r>
    </w:tbl>
    <w:p w14:paraId="1441E684" w14:textId="77777777" w:rsidR="00926370" w:rsidRPr="004C65D5" w:rsidRDefault="00926370" w:rsidP="00926370">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 xml:space="preserve">* Record the applicable position held by the signatory. Section 127 of the </w:t>
      </w:r>
      <w:r w:rsidRPr="004C65D5">
        <w:rPr>
          <w:rFonts w:ascii="Aptos" w:eastAsia="Calibri" w:hAnsi="Aptos" w:cstheme="minorHAnsi"/>
          <w:i/>
          <w:iCs/>
          <w:color w:val="595959" w:themeColor="text1" w:themeTint="A6"/>
          <w:sz w:val="16"/>
          <w:szCs w:val="16"/>
        </w:rPr>
        <w:t xml:space="preserve">Corporations Act 2001 </w:t>
      </w:r>
      <w:r w:rsidRPr="004C65D5">
        <w:rPr>
          <w:rFonts w:ascii="Aptos" w:eastAsia="Calibri" w:hAnsi="Aptos" w:cstheme="minorHAnsi"/>
          <w:color w:val="595959" w:themeColor="text1" w:themeTint="A6"/>
          <w:sz w:val="16"/>
          <w:szCs w:val="16"/>
        </w:rPr>
        <w:t>provides that a company may validly execute a document with or without a common seal if the document is signed by: (</w:t>
      </w:r>
      <w:proofErr w:type="spellStart"/>
      <w:r w:rsidRPr="004C65D5">
        <w:rPr>
          <w:rFonts w:ascii="Aptos" w:eastAsia="Calibri" w:hAnsi="Aptos" w:cstheme="minorHAnsi"/>
          <w:color w:val="595959" w:themeColor="text1" w:themeTint="A6"/>
          <w:sz w:val="16"/>
          <w:szCs w:val="16"/>
        </w:rPr>
        <w:t>i</w:t>
      </w:r>
      <w:proofErr w:type="spellEnd"/>
      <w:r w:rsidRPr="004C65D5">
        <w:rPr>
          <w:rFonts w:ascii="Aptos" w:eastAsia="Calibri" w:hAnsi="Aptos" w:cstheme="minorHAnsi"/>
          <w:color w:val="595959" w:themeColor="text1" w:themeTint="A6"/>
          <w:sz w:val="16"/>
          <w:szCs w:val="16"/>
        </w:rPr>
        <w:t>) two directors of the company; (ii) a director and the secretary of the company; or (iii) where the company is a proprietary company and has a sole director who is also the sole company secretary, that director.</w:t>
      </w:r>
    </w:p>
    <w:p w14:paraId="3F3516FE" w14:textId="77777777" w:rsidR="00926370" w:rsidRPr="004C65D5" w:rsidRDefault="00926370" w:rsidP="00926370">
      <w:pPr>
        <w:spacing w:before="240" w:after="240" w:line="240" w:lineRule="auto"/>
        <w:rPr>
          <w:rFonts w:ascii="Aptos" w:eastAsia="Calibri" w:hAnsi="Aptos" w:cs="Calibri"/>
          <w:b/>
          <w:color w:val="595959" w:themeColor="text1" w:themeTint="A6"/>
          <w:sz w:val="20"/>
          <w:highlight w:val="lightGray"/>
        </w:rPr>
      </w:pPr>
      <w:r w:rsidRPr="004C65D5">
        <w:rPr>
          <w:rStyle w:val="Strong"/>
          <w:rFonts w:ascii="Aptos" w:eastAsia="Calibri" w:hAnsi="Aptos"/>
          <w:sz w:val="20"/>
          <w:highlight w:val="lightGray"/>
        </w:rPr>
        <w:t>OR</w:t>
      </w:r>
      <w:r w:rsidRPr="004C65D5">
        <w:rPr>
          <w:rFonts w:ascii="Aptos" w:eastAsia="Calibri" w:hAnsi="Aptos" w:cs="Calibri"/>
          <w:b/>
          <w:color w:val="595959" w:themeColor="text1" w:themeTint="A6"/>
          <w:sz w:val="20"/>
          <w:highlight w:val="lightGray"/>
        </w:rPr>
        <w:t xml:space="preserve"> </w:t>
      </w:r>
      <w:r w:rsidRPr="004C65D5">
        <w:rPr>
          <w:rFonts w:ascii="Aptos" w:eastAsia="Calibri" w:hAnsi="Aptos" w:cs="Calibri"/>
          <w:color w:val="595959" w:themeColor="text1" w:themeTint="A6"/>
          <w:sz w:val="20"/>
          <w:highlight w:val="lightGray"/>
        </w:rPr>
        <w:t>As the holder of a Power of Attorney for an Australian Registered Company</w:t>
      </w:r>
    </w:p>
    <w:p w14:paraId="72BFDB39" w14:textId="77777777" w:rsidR="00926370" w:rsidRPr="004C65D5" w:rsidRDefault="00926370" w:rsidP="00926370">
      <w:pPr>
        <w:spacing w:line="240" w:lineRule="auto"/>
        <w:rPr>
          <w:rFonts w:ascii="Aptos" w:eastAsia="Calibri" w:hAnsi="Aptos" w:cstheme="minorHAnsi"/>
          <w:color w:val="595959" w:themeColor="text1" w:themeTint="A6"/>
          <w:sz w:val="20"/>
        </w:rPr>
      </w:pPr>
      <w:r w:rsidRPr="004C65D5">
        <w:rPr>
          <w:rFonts w:ascii="Aptos" w:eastAsia="Calibri" w:hAnsi="Aptos" w:cstheme="minorHAnsi"/>
          <w:color w:val="595959" w:themeColor="text1" w:themeTint="A6"/>
          <w:sz w:val="2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926370" w:rsidRPr="003E7A95" w14:paraId="380099B0" w14:textId="77777777" w:rsidTr="00A3178E">
        <w:tc>
          <w:tcPr>
            <w:tcW w:w="4959" w:type="dxa"/>
          </w:tcPr>
          <w:p w14:paraId="454A0873"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Signed at (location):</w:t>
            </w:r>
          </w:p>
          <w:p w14:paraId="44330F99"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c>
          <w:tcPr>
            <w:tcW w:w="4959" w:type="dxa"/>
          </w:tcPr>
          <w:p w14:paraId="75EA4907"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r>
      <w:tr w:rsidR="00926370" w:rsidRPr="003E7A95" w14:paraId="25086D14" w14:textId="77777777" w:rsidTr="00A3178E">
        <w:tc>
          <w:tcPr>
            <w:tcW w:w="4957" w:type="dxa"/>
          </w:tcPr>
          <w:p w14:paraId="0A14D06E"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Signature of holder of Power of Attorney</w:t>
            </w:r>
          </w:p>
          <w:p w14:paraId="5B8CB71E"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4059EBB7"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c>
          <w:tcPr>
            <w:tcW w:w="4961" w:type="dxa"/>
            <w:hideMark/>
          </w:tcPr>
          <w:p w14:paraId="54B4A1F2"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Signed in the presence of: signature of Witness</w:t>
            </w:r>
          </w:p>
          <w:p w14:paraId="30B5B248"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4585472D"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r>
      <w:tr w:rsidR="00926370" w:rsidRPr="003E7A95" w14:paraId="76514A31" w14:textId="77777777" w:rsidTr="00A3178E">
        <w:tc>
          <w:tcPr>
            <w:tcW w:w="4957" w:type="dxa"/>
          </w:tcPr>
          <w:p w14:paraId="4F4D690A"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Full name of Attorney (block letters)</w:t>
            </w:r>
          </w:p>
          <w:p w14:paraId="67C37720"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50BE064D"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c>
          <w:tcPr>
            <w:tcW w:w="4961" w:type="dxa"/>
            <w:hideMark/>
          </w:tcPr>
          <w:p w14:paraId="2504A598"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Full name of Witness (block letters)</w:t>
            </w:r>
          </w:p>
          <w:p w14:paraId="3E518818"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58DECC52"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r>
      <w:tr w:rsidR="00926370" w:rsidRPr="003E7A95" w14:paraId="155B4325" w14:textId="77777777" w:rsidTr="00A3178E">
        <w:tc>
          <w:tcPr>
            <w:tcW w:w="4957" w:type="dxa"/>
          </w:tcPr>
          <w:p w14:paraId="279822ED"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 xml:space="preserve">Position </w:t>
            </w:r>
          </w:p>
          <w:p w14:paraId="1280B1F2"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c>
          <w:tcPr>
            <w:tcW w:w="4961" w:type="dxa"/>
          </w:tcPr>
          <w:p w14:paraId="6E374E34"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5AC0110F"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r>
      <w:tr w:rsidR="00926370" w:rsidRPr="003E7A95" w14:paraId="59FF6584" w14:textId="77777777" w:rsidTr="00A3178E">
        <w:tc>
          <w:tcPr>
            <w:tcW w:w="4957" w:type="dxa"/>
          </w:tcPr>
          <w:p w14:paraId="692B9BFC"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Date</w:t>
            </w:r>
          </w:p>
          <w:p w14:paraId="490BFF91"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c>
          <w:tcPr>
            <w:tcW w:w="4961" w:type="dxa"/>
            <w:hideMark/>
          </w:tcPr>
          <w:p w14:paraId="6C584287"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Date</w:t>
            </w:r>
          </w:p>
          <w:p w14:paraId="10FD219E"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r>
    </w:tbl>
    <w:p w14:paraId="35E65EDB" w14:textId="77777777" w:rsidR="00926370" w:rsidRPr="004C65D5" w:rsidRDefault="00926370" w:rsidP="00926370">
      <w:pPr>
        <w:spacing w:line="240" w:lineRule="auto"/>
        <w:rPr>
          <w:rFonts w:ascii="Aptos" w:eastAsia="Calibri" w:hAnsi="Aptos" w:cs="Calibri"/>
          <w:color w:val="595959" w:themeColor="text1" w:themeTint="A6"/>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926370" w:rsidRPr="003E7A95" w14:paraId="28AAE236" w14:textId="77777777" w:rsidTr="00A3178E">
        <w:tc>
          <w:tcPr>
            <w:tcW w:w="7650" w:type="dxa"/>
          </w:tcPr>
          <w:p w14:paraId="61D1D298" w14:textId="77777777" w:rsidR="00926370" w:rsidRPr="004C65D5" w:rsidDel="00E659D3" w:rsidRDefault="00926370" w:rsidP="00A3178E">
            <w:pPr>
              <w:spacing w:line="240" w:lineRule="auto"/>
              <w:rPr>
                <w:rStyle w:val="Strong"/>
                <w:rFonts w:ascii="Aptos" w:eastAsia="Calibri" w:hAnsi="Aptos"/>
                <w:sz w:val="18"/>
                <w:szCs w:val="18"/>
              </w:rPr>
            </w:pPr>
            <w:r w:rsidRPr="004C65D5">
              <w:rPr>
                <w:rStyle w:val="Strong"/>
                <w:rFonts w:ascii="Aptos" w:eastAsia="Calibri" w:hAnsi="Aptos"/>
                <w:sz w:val="18"/>
                <w:szCs w:val="18"/>
              </w:rPr>
              <w:t>Has a copy of the Power of Attorney document previously been provided to NOPTA? *</w:t>
            </w:r>
          </w:p>
        </w:tc>
        <w:tc>
          <w:tcPr>
            <w:tcW w:w="2268" w:type="dxa"/>
          </w:tcPr>
          <w:p w14:paraId="498905A8" w14:textId="77777777" w:rsidR="00926370" w:rsidRPr="004C65D5" w:rsidRDefault="000164D3" w:rsidP="00A3178E">
            <w:pPr>
              <w:spacing w:line="240" w:lineRule="auto"/>
              <w:rPr>
                <w:rFonts w:ascii="Aptos" w:eastAsia="Calibri" w:hAnsi="Aptos" w:cstheme="minorHAnsi"/>
                <w:color w:val="595959" w:themeColor="text1" w:themeTint="A6"/>
                <w:sz w:val="18"/>
                <w:szCs w:val="18"/>
              </w:rPr>
            </w:pPr>
            <w:sdt>
              <w:sdtPr>
                <w:rPr>
                  <w:rFonts w:ascii="Aptos" w:eastAsia="Calibri" w:hAnsi="Aptos" w:cstheme="minorHAnsi"/>
                  <w:color w:val="595959" w:themeColor="text1" w:themeTint="A6"/>
                  <w:sz w:val="18"/>
                  <w:szCs w:val="18"/>
                </w:rPr>
                <w:id w:val="512657479"/>
                <w:placeholder>
                  <w:docPart w:val="CB49380D199F488AA3FA200F09CBABCD"/>
                </w:placeholder>
                <w:showingPlcHdr/>
                <w:dropDownList>
                  <w:listItem w:value="Choose an item."/>
                  <w:listItem w:displayText="Yes" w:value="Yes"/>
                  <w:listItem w:displayText="No" w:value="No"/>
                </w:dropDownList>
              </w:sdtPr>
              <w:sdtEndPr/>
              <w:sdtContent>
                <w:r w:rsidR="00926370" w:rsidRPr="004C65D5">
                  <w:rPr>
                    <w:rStyle w:val="PlaceholderText"/>
                    <w:rFonts w:ascii="Aptos" w:hAnsi="Aptos" w:cstheme="minorHAnsi"/>
                    <w:color w:val="595959" w:themeColor="text1" w:themeTint="A6"/>
                    <w:sz w:val="18"/>
                    <w:szCs w:val="18"/>
                  </w:rPr>
                  <w:t>Choose an item.</w:t>
                </w:r>
              </w:sdtContent>
            </w:sdt>
          </w:p>
        </w:tc>
      </w:tr>
      <w:tr w:rsidR="00926370" w:rsidRPr="003E7A95" w14:paraId="4219E6F0" w14:textId="77777777" w:rsidTr="00A3178E">
        <w:tc>
          <w:tcPr>
            <w:tcW w:w="7650" w:type="dxa"/>
          </w:tcPr>
          <w:p w14:paraId="3EB505D6" w14:textId="77777777" w:rsidR="00926370" w:rsidRPr="004C65D5" w:rsidRDefault="00926370" w:rsidP="00A3178E">
            <w:pPr>
              <w:spacing w:line="240" w:lineRule="auto"/>
              <w:rPr>
                <w:rStyle w:val="Strong"/>
                <w:rFonts w:ascii="Aptos" w:eastAsia="Calibri" w:hAnsi="Aptos"/>
                <w:sz w:val="18"/>
                <w:szCs w:val="18"/>
              </w:rPr>
            </w:pPr>
            <w:r w:rsidRPr="004C65D5">
              <w:rPr>
                <w:rStyle w:val="Strong"/>
                <w:rFonts w:ascii="Aptos" w:eastAsia="Calibri" w:hAnsi="Aptos"/>
                <w:sz w:val="18"/>
                <w:szCs w:val="18"/>
              </w:rPr>
              <w:t xml:space="preserve">Date of Power of Attorney </w:t>
            </w:r>
          </w:p>
        </w:tc>
        <w:sdt>
          <w:sdtPr>
            <w:rPr>
              <w:rFonts w:ascii="Aptos" w:hAnsi="Aptos" w:cstheme="minorHAnsi"/>
              <w:color w:val="595959" w:themeColor="text1" w:themeTint="A6"/>
              <w:sz w:val="18"/>
              <w:szCs w:val="18"/>
            </w:rPr>
            <w:id w:val="1688328986"/>
            <w:placeholder>
              <w:docPart w:val="61DC8A2E8AE5458E9DA965D9E04AEB7B"/>
            </w:placeholder>
          </w:sdtPr>
          <w:sdtEndPr/>
          <w:sdtContent>
            <w:tc>
              <w:tcPr>
                <w:tcW w:w="2268" w:type="dxa"/>
              </w:tcPr>
              <w:p w14:paraId="41ADC2E0" w14:textId="77777777" w:rsidR="00926370" w:rsidRPr="004C65D5" w:rsidRDefault="000164D3" w:rsidP="00A3178E">
                <w:pPr>
                  <w:spacing w:line="240" w:lineRule="auto"/>
                  <w:rPr>
                    <w:rFonts w:ascii="Aptos" w:eastAsia="Calibri" w:hAnsi="Aptos" w:cstheme="minorHAnsi"/>
                    <w:color w:val="595959" w:themeColor="text1" w:themeTint="A6"/>
                    <w:sz w:val="18"/>
                    <w:szCs w:val="18"/>
                  </w:rPr>
                </w:pPr>
                <w:sdt>
                  <w:sdtPr>
                    <w:rPr>
                      <w:rFonts w:ascii="Aptos" w:hAnsi="Aptos" w:cstheme="minorHAnsi"/>
                      <w:color w:val="595959" w:themeColor="text1" w:themeTint="A6"/>
                      <w:sz w:val="18"/>
                      <w:szCs w:val="18"/>
                    </w:rPr>
                    <w:id w:val="-312178655"/>
                    <w:placeholder>
                      <w:docPart w:val="13DD97335B6C46059553E234CCB7EABD"/>
                    </w:placeholder>
                    <w:date>
                      <w:dateFormat w:val="d/MM/yyyy"/>
                      <w:lid w:val="en-AU"/>
                      <w:storeMappedDataAs w:val="dateTime"/>
                      <w:calendar w:val="gregorian"/>
                    </w:date>
                  </w:sdtPr>
                  <w:sdtEndPr/>
                  <w:sdtContent>
                    <w:r w:rsidR="00926370" w:rsidRPr="004C65D5">
                      <w:rPr>
                        <w:rFonts w:ascii="Aptos" w:hAnsi="Aptos" w:cstheme="minorHAnsi"/>
                        <w:color w:val="595959" w:themeColor="text1" w:themeTint="A6"/>
                        <w:sz w:val="18"/>
                        <w:szCs w:val="18"/>
                      </w:rPr>
                      <w:t>Click here to enter a date.</w:t>
                    </w:r>
                  </w:sdtContent>
                </w:sdt>
              </w:p>
            </w:tc>
          </w:sdtContent>
        </w:sdt>
      </w:tr>
    </w:tbl>
    <w:p w14:paraId="27F1E257" w14:textId="4285B556" w:rsidR="00926370" w:rsidRDefault="00926370" w:rsidP="00926370">
      <w:pPr>
        <w:rPr>
          <w:rFonts w:ascii="Aptos SemiBold" w:hAnsi="Aptos SemiBold"/>
          <w:color w:val="595959" w:themeColor="text1" w:themeTint="A6"/>
          <w:u w:val="single"/>
        </w:rPr>
      </w:pPr>
      <w:r w:rsidRPr="004C65D5">
        <w:rPr>
          <w:rFonts w:ascii="Aptos Narrow" w:eastAsia="Calibri" w:hAnsi="Aptos Narrow" w:cs="Calibri"/>
          <w:color w:val="595959" w:themeColor="text1" w:themeTint="A6"/>
          <w:spacing w:val="-2"/>
        </w:rPr>
        <w:t xml:space="preserve">* </w:t>
      </w:r>
      <w:r w:rsidRPr="004C65D5">
        <w:rPr>
          <w:rFonts w:ascii="Aptos Narrow" w:eastAsia="Calibri" w:hAnsi="Aptos Narrow" w:cs="Calibri"/>
          <w:color w:val="595959" w:themeColor="text1" w:themeTint="A6"/>
          <w:spacing w:val="-2"/>
          <w:sz w:val="16"/>
          <w:szCs w:val="16"/>
        </w:rPr>
        <w:t>A person signing as attorney for an Australian registered company must provide NOPTA with a copy of the Power of Attorney document for our records</w:t>
      </w:r>
      <w:r>
        <w:rPr>
          <w:rFonts w:ascii="Aptos Narrow" w:eastAsia="Calibri" w:hAnsi="Aptos Narrow" w:cs="Calibri"/>
          <w:color w:val="595959" w:themeColor="text1" w:themeTint="A6"/>
          <w:spacing w:val="-2"/>
          <w:sz w:val="16"/>
          <w:szCs w:val="16"/>
        </w:rPr>
        <w:t>.</w:t>
      </w:r>
      <w:r>
        <w:rPr>
          <w:rFonts w:ascii="Aptos SemiBold" w:hAnsi="Aptos SemiBold"/>
          <w:color w:val="595959" w:themeColor="text1" w:themeTint="A6"/>
          <w:u w:val="single"/>
        </w:rPr>
        <w:br w:type="page"/>
      </w:r>
    </w:p>
    <w:p w14:paraId="0584EB17" w14:textId="77777777" w:rsidR="00926370" w:rsidRPr="00680925" w:rsidRDefault="00926370" w:rsidP="00926370">
      <w:pPr>
        <w:spacing w:after="120"/>
        <w:rPr>
          <w:rFonts w:ascii="Aptos SemiBold" w:hAnsi="Aptos SemiBold"/>
          <w:color w:val="595959" w:themeColor="text1" w:themeTint="A6"/>
          <w:u w:val="single"/>
        </w:rPr>
      </w:pPr>
      <w:r w:rsidRPr="00680925">
        <w:rPr>
          <w:rFonts w:ascii="Aptos SemiBold" w:hAnsi="Aptos SemiBold"/>
          <w:color w:val="595959" w:themeColor="text1" w:themeTint="A6"/>
          <w:u w:val="single"/>
        </w:rPr>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926370" w:rsidRPr="004C65D5" w14:paraId="23075E2C" w14:textId="77777777" w:rsidTr="00A3178E">
        <w:tc>
          <w:tcPr>
            <w:tcW w:w="9923" w:type="dxa"/>
            <w:shd w:val="pct12" w:color="auto" w:fill="auto"/>
          </w:tcPr>
          <w:p w14:paraId="573B8FC5" w14:textId="77777777" w:rsidR="00926370" w:rsidRPr="004C65D5" w:rsidRDefault="00926370" w:rsidP="00A3178E">
            <w:pPr>
              <w:spacing w:line="240" w:lineRule="auto"/>
              <w:rPr>
                <w:rStyle w:val="Strong"/>
                <w:rFonts w:ascii="Aptos" w:hAnsi="Aptos"/>
              </w:rPr>
            </w:pPr>
            <w:r w:rsidRPr="004C65D5">
              <w:rPr>
                <w:rStyle w:val="Strong"/>
                <w:rFonts w:ascii="Aptos" w:hAnsi="Aptos"/>
                <w:sz w:val="20"/>
              </w:rPr>
              <w:t>Executed by</w:t>
            </w:r>
          </w:p>
        </w:tc>
      </w:tr>
      <w:tr w:rsidR="00926370" w:rsidRPr="004C65D5" w14:paraId="7D204246" w14:textId="77777777" w:rsidTr="00A3178E">
        <w:tc>
          <w:tcPr>
            <w:tcW w:w="9923" w:type="dxa"/>
          </w:tcPr>
          <w:p w14:paraId="6CB47D26"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Full name of company:</w:t>
            </w:r>
          </w:p>
          <w:p w14:paraId="6331F95D" w14:textId="77777777" w:rsidR="00926370" w:rsidRPr="004C65D5" w:rsidRDefault="00926370" w:rsidP="00A3178E">
            <w:pPr>
              <w:spacing w:line="240" w:lineRule="auto"/>
              <w:rPr>
                <w:rFonts w:ascii="Aptos" w:eastAsia="Calibri" w:hAnsi="Aptos" w:cs="Calibri"/>
                <w:color w:val="595959" w:themeColor="text1" w:themeTint="A6"/>
                <w:sz w:val="16"/>
                <w:szCs w:val="16"/>
              </w:rPr>
            </w:pPr>
          </w:p>
          <w:p w14:paraId="0F38479E"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r>
      <w:tr w:rsidR="00926370" w:rsidRPr="004C65D5" w14:paraId="516135CB" w14:textId="77777777" w:rsidTr="00A3178E">
        <w:tc>
          <w:tcPr>
            <w:tcW w:w="9923" w:type="dxa"/>
          </w:tcPr>
          <w:p w14:paraId="599B7B61"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Country of registration:</w:t>
            </w:r>
          </w:p>
          <w:p w14:paraId="3CD90D22" w14:textId="77777777" w:rsidR="00926370" w:rsidRPr="004C65D5" w:rsidRDefault="00926370" w:rsidP="00A3178E">
            <w:pPr>
              <w:spacing w:line="240" w:lineRule="auto"/>
              <w:rPr>
                <w:rFonts w:ascii="Aptos" w:eastAsia="Calibri" w:hAnsi="Aptos" w:cs="Calibri"/>
                <w:color w:val="595959" w:themeColor="text1" w:themeTint="A6"/>
                <w:sz w:val="16"/>
                <w:szCs w:val="16"/>
              </w:rPr>
            </w:pPr>
          </w:p>
          <w:p w14:paraId="6DD9A378"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r>
      <w:tr w:rsidR="00926370" w:rsidRPr="004C65D5" w14:paraId="180CD236" w14:textId="77777777" w:rsidTr="00A3178E">
        <w:tc>
          <w:tcPr>
            <w:tcW w:w="9923" w:type="dxa"/>
          </w:tcPr>
          <w:p w14:paraId="195988B0"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Registration number in country of registration:</w:t>
            </w:r>
          </w:p>
          <w:p w14:paraId="1ADD768C" w14:textId="77777777" w:rsidR="00926370" w:rsidRPr="004C65D5" w:rsidRDefault="00926370" w:rsidP="00A3178E">
            <w:pPr>
              <w:spacing w:line="240" w:lineRule="auto"/>
              <w:rPr>
                <w:rFonts w:ascii="Aptos" w:eastAsia="Calibri" w:hAnsi="Aptos" w:cs="Calibri"/>
                <w:color w:val="595959" w:themeColor="text1" w:themeTint="A6"/>
                <w:sz w:val="16"/>
                <w:szCs w:val="16"/>
              </w:rPr>
            </w:pPr>
          </w:p>
          <w:p w14:paraId="3D198B96"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r>
      <w:tr w:rsidR="00926370" w:rsidRPr="004C65D5" w14:paraId="15876B8F" w14:textId="77777777" w:rsidTr="00A3178E">
        <w:tc>
          <w:tcPr>
            <w:tcW w:w="9923" w:type="dxa"/>
          </w:tcPr>
          <w:p w14:paraId="3EE9177E"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Australian Registered Body Number (ARBN):</w:t>
            </w:r>
          </w:p>
          <w:p w14:paraId="0F370741" w14:textId="77777777" w:rsidR="00926370" w:rsidRPr="004C65D5" w:rsidRDefault="00926370" w:rsidP="00A3178E">
            <w:pPr>
              <w:spacing w:line="240" w:lineRule="auto"/>
              <w:rPr>
                <w:rFonts w:ascii="Aptos" w:eastAsia="Calibri" w:hAnsi="Aptos" w:cs="Calibri"/>
                <w:color w:val="595959" w:themeColor="text1" w:themeTint="A6"/>
                <w:sz w:val="16"/>
                <w:szCs w:val="16"/>
              </w:rPr>
            </w:pPr>
          </w:p>
          <w:p w14:paraId="4D1E1138"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r>
    </w:tbl>
    <w:p w14:paraId="07361B1A" w14:textId="77777777" w:rsidR="00926370" w:rsidRPr="004C65D5" w:rsidRDefault="00926370" w:rsidP="00926370">
      <w:pPr>
        <w:pBdr>
          <w:top w:val="single" w:sz="4" w:space="1" w:color="999999"/>
          <w:left w:val="single" w:sz="4" w:space="4" w:color="999999"/>
          <w:bottom w:val="single" w:sz="4" w:space="1" w:color="999999"/>
          <w:right w:val="single" w:sz="4" w:space="4" w:color="999999"/>
        </w:pBdr>
        <w:shd w:val="clear" w:color="auto" w:fill="D9D9D9"/>
        <w:spacing w:before="240" w:after="240" w:line="240" w:lineRule="auto"/>
        <w:rPr>
          <w:rFonts w:ascii="Aptos" w:hAnsi="Aptos" w:cs="Calibri"/>
          <w:bCs/>
          <w:color w:val="595959" w:themeColor="text1" w:themeTint="A6"/>
          <w:sz w:val="20"/>
          <w:lang w:eastAsia="en-AU"/>
        </w:rPr>
      </w:pPr>
      <w:r w:rsidRPr="004C65D5">
        <w:rPr>
          <w:rFonts w:ascii="Aptos" w:hAnsi="Aptos" w:cs="Calibri"/>
          <w:bCs/>
          <w:color w:val="595959" w:themeColor="text1" w:themeTint="A6"/>
          <w:spacing w:val="-2"/>
          <w:sz w:val="20"/>
          <w:szCs w:val="18"/>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926370" w:rsidRPr="004C65D5" w14:paraId="7DEDDA06" w14:textId="77777777" w:rsidTr="00A3178E">
        <w:tc>
          <w:tcPr>
            <w:tcW w:w="4957" w:type="dxa"/>
          </w:tcPr>
          <w:p w14:paraId="41BA793B"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Signature</w:t>
            </w:r>
          </w:p>
          <w:p w14:paraId="29C99C89" w14:textId="77777777" w:rsidR="00926370" w:rsidRPr="004C65D5" w:rsidRDefault="00926370" w:rsidP="00A3178E">
            <w:pPr>
              <w:spacing w:line="240" w:lineRule="auto"/>
              <w:rPr>
                <w:rFonts w:ascii="Aptos" w:eastAsia="Calibri" w:hAnsi="Aptos" w:cs="Calibri"/>
                <w:color w:val="595959" w:themeColor="text1" w:themeTint="A6"/>
                <w:sz w:val="16"/>
                <w:szCs w:val="16"/>
              </w:rPr>
            </w:pPr>
          </w:p>
          <w:p w14:paraId="3686EDEA"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c>
          <w:tcPr>
            <w:tcW w:w="4961" w:type="dxa"/>
          </w:tcPr>
          <w:p w14:paraId="7162020C"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Signature</w:t>
            </w:r>
          </w:p>
          <w:p w14:paraId="57F5709B"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r>
      <w:tr w:rsidR="00926370" w:rsidRPr="004C65D5" w14:paraId="4814EBCC" w14:textId="77777777" w:rsidTr="00A3178E">
        <w:tc>
          <w:tcPr>
            <w:tcW w:w="4957" w:type="dxa"/>
          </w:tcPr>
          <w:p w14:paraId="28D211B7"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Full name (block letters)</w:t>
            </w:r>
          </w:p>
          <w:p w14:paraId="1DFE64F0" w14:textId="77777777" w:rsidR="00926370" w:rsidRPr="004C65D5" w:rsidRDefault="00926370" w:rsidP="00A3178E">
            <w:pPr>
              <w:spacing w:line="240" w:lineRule="auto"/>
              <w:rPr>
                <w:rFonts w:ascii="Aptos" w:eastAsia="Calibri" w:hAnsi="Aptos" w:cs="Calibri"/>
                <w:color w:val="595959" w:themeColor="text1" w:themeTint="A6"/>
                <w:sz w:val="16"/>
                <w:szCs w:val="16"/>
              </w:rPr>
            </w:pPr>
          </w:p>
          <w:p w14:paraId="4372FB4B"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c>
          <w:tcPr>
            <w:tcW w:w="4961" w:type="dxa"/>
            <w:hideMark/>
          </w:tcPr>
          <w:p w14:paraId="2D1F3740"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Full name (block letters)</w:t>
            </w:r>
          </w:p>
          <w:p w14:paraId="21976546"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r>
      <w:tr w:rsidR="00926370" w:rsidRPr="004C65D5" w14:paraId="3701F870" w14:textId="77777777" w:rsidTr="00A3178E">
        <w:tc>
          <w:tcPr>
            <w:tcW w:w="4957" w:type="dxa"/>
          </w:tcPr>
          <w:p w14:paraId="65A6C1E1"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Office held (Director/Other) *</w:t>
            </w:r>
          </w:p>
          <w:p w14:paraId="4968CD99"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c>
          <w:tcPr>
            <w:tcW w:w="4961" w:type="dxa"/>
            <w:hideMark/>
          </w:tcPr>
          <w:p w14:paraId="54A43FE5"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Office held (Director/Secretary/Other) *</w:t>
            </w:r>
          </w:p>
          <w:p w14:paraId="3C3421D0"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r>
      <w:tr w:rsidR="00926370" w:rsidRPr="004C65D5" w14:paraId="6FDD0FCD" w14:textId="77777777" w:rsidTr="00A3178E">
        <w:tc>
          <w:tcPr>
            <w:tcW w:w="4957" w:type="dxa"/>
          </w:tcPr>
          <w:p w14:paraId="61A4AC4A"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 xml:space="preserve">Date </w:t>
            </w:r>
          </w:p>
          <w:p w14:paraId="0572774A"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c>
          <w:tcPr>
            <w:tcW w:w="4961" w:type="dxa"/>
          </w:tcPr>
          <w:p w14:paraId="135714A6"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 xml:space="preserve">Date </w:t>
            </w:r>
          </w:p>
          <w:p w14:paraId="0EBFD1B7"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r>
      <w:tr w:rsidR="00926370" w:rsidRPr="004C65D5" w14:paraId="19E58396" w14:textId="77777777" w:rsidTr="00A3178E">
        <w:tc>
          <w:tcPr>
            <w:tcW w:w="4957" w:type="dxa"/>
          </w:tcPr>
          <w:p w14:paraId="0EB41FC4"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(If required) Signed in the presence of: Signature of Witness</w:t>
            </w:r>
          </w:p>
          <w:p w14:paraId="2F335215" w14:textId="77777777" w:rsidR="00926370" w:rsidRPr="004C65D5" w:rsidRDefault="00926370" w:rsidP="00A3178E">
            <w:pPr>
              <w:spacing w:line="240" w:lineRule="auto"/>
              <w:rPr>
                <w:rFonts w:ascii="Aptos" w:eastAsia="Calibri" w:hAnsi="Aptos" w:cs="Calibri"/>
                <w:color w:val="595959" w:themeColor="text1" w:themeTint="A6"/>
                <w:sz w:val="16"/>
                <w:szCs w:val="16"/>
              </w:rPr>
            </w:pPr>
          </w:p>
          <w:p w14:paraId="5EE0CC17"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c>
          <w:tcPr>
            <w:tcW w:w="4961" w:type="dxa"/>
          </w:tcPr>
          <w:p w14:paraId="71026DBD"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(If required) Signed in the presence of: Signature of Witness</w:t>
            </w:r>
          </w:p>
          <w:p w14:paraId="0538CE45" w14:textId="77777777" w:rsidR="00926370" w:rsidRPr="004C65D5" w:rsidRDefault="00926370" w:rsidP="00A3178E">
            <w:pPr>
              <w:spacing w:line="240" w:lineRule="auto"/>
              <w:rPr>
                <w:rFonts w:ascii="Aptos" w:eastAsia="Calibri" w:hAnsi="Aptos" w:cs="Calibri"/>
                <w:color w:val="595959" w:themeColor="text1" w:themeTint="A6"/>
                <w:sz w:val="16"/>
                <w:szCs w:val="16"/>
              </w:rPr>
            </w:pPr>
          </w:p>
          <w:p w14:paraId="6F4DE20A"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r>
      <w:tr w:rsidR="00926370" w:rsidRPr="004C65D5" w14:paraId="67F697A5" w14:textId="77777777" w:rsidTr="00A3178E">
        <w:trPr>
          <w:trHeight w:val="972"/>
        </w:trPr>
        <w:tc>
          <w:tcPr>
            <w:tcW w:w="4957" w:type="dxa"/>
          </w:tcPr>
          <w:p w14:paraId="14F5BEFA" w14:textId="77777777" w:rsidR="00926370" w:rsidRPr="004C65D5" w:rsidRDefault="00926370" w:rsidP="00A3178E">
            <w:pPr>
              <w:spacing w:after="240"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 xml:space="preserve">Full name and address of Witness (block letters) </w:t>
            </w:r>
          </w:p>
          <w:p w14:paraId="32AC3A1D" w14:textId="77777777" w:rsidR="00926370" w:rsidRPr="004C65D5" w:rsidRDefault="00926370" w:rsidP="00A3178E">
            <w:pPr>
              <w:spacing w:after="240" w:line="240" w:lineRule="auto"/>
              <w:rPr>
                <w:rFonts w:ascii="Aptos" w:eastAsia="Calibri" w:hAnsi="Aptos" w:cs="Calibri"/>
                <w:color w:val="595959" w:themeColor="text1" w:themeTint="A6"/>
                <w:sz w:val="16"/>
                <w:szCs w:val="16"/>
              </w:rPr>
            </w:pPr>
          </w:p>
          <w:p w14:paraId="143E3458"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c>
          <w:tcPr>
            <w:tcW w:w="4961" w:type="dxa"/>
          </w:tcPr>
          <w:p w14:paraId="316AC439"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 xml:space="preserve">Full name and address of Witness (block letters) </w:t>
            </w:r>
          </w:p>
        </w:tc>
      </w:tr>
    </w:tbl>
    <w:p w14:paraId="7A248614" w14:textId="125FBD2D" w:rsidR="00926370" w:rsidRPr="0057188A" w:rsidRDefault="00926370" w:rsidP="00926370">
      <w:pPr>
        <w:spacing w:line="240" w:lineRule="auto"/>
        <w:contextualSpacing/>
        <w:rPr>
          <w:rFonts w:ascii="Aptos Narrow" w:eastAsia="Calibri" w:hAnsi="Aptos Narrow" w:cs="Calibri"/>
          <w:color w:val="525252"/>
          <w:spacing w:val="-4"/>
          <w:sz w:val="16"/>
          <w:szCs w:val="16"/>
        </w:rPr>
      </w:pPr>
      <w:r w:rsidRPr="000C7196">
        <w:rPr>
          <w:rFonts w:ascii="Aptos Narrow" w:eastAsia="Calibri" w:hAnsi="Aptos Narrow" w:cs="Calibri"/>
          <w:color w:val="525252"/>
          <w:spacing w:val="-4"/>
          <w:sz w:val="16"/>
          <w:szCs w:val="16"/>
        </w:rPr>
        <w:t xml:space="preserve">* </w:t>
      </w:r>
      <w:r w:rsidRPr="0057188A">
        <w:rPr>
          <w:rFonts w:ascii="Aptos Narrow" w:eastAsia="Calibri" w:hAnsi="Aptos Narrow" w:cs="Calibri"/>
          <w:color w:val="525252"/>
          <w:spacing w:val="-4"/>
          <w:sz w:val="16"/>
          <w:szCs w:val="16"/>
        </w:rPr>
        <w:t xml:space="preserve">See the </w:t>
      </w:r>
      <w:hyperlink r:id="rId8" w:tooltip="Link to Signatures fact sheet" w:history="1">
        <w:r w:rsidR="009B43EF" w:rsidRPr="00937F57">
          <w:rPr>
            <w:rStyle w:val="Hyperlink"/>
            <w:rFonts w:ascii="Aptos Narrow" w:hAnsi="Aptos Narrow" w:cstheme="minorHAnsi"/>
            <w:sz w:val="16"/>
            <w:szCs w:val="16"/>
          </w:rPr>
          <w:t>NOPTA signature fact sheet</w:t>
        </w:r>
      </w:hyperlink>
      <w:r w:rsidRPr="00533F3A">
        <w:rPr>
          <w:rFonts w:ascii="Aptos Narrow" w:eastAsia="Calibri" w:hAnsi="Aptos Narrow" w:cs="Calibri"/>
          <w:color w:val="595959" w:themeColor="text1" w:themeTint="A6"/>
          <w:spacing w:val="-4"/>
          <w:sz w:val="16"/>
          <w:szCs w:val="16"/>
        </w:rPr>
        <w:t xml:space="preserve"> for information </w:t>
      </w:r>
      <w:r w:rsidRPr="0057188A">
        <w:rPr>
          <w:rFonts w:ascii="Aptos Narrow" w:eastAsia="Calibri" w:hAnsi="Aptos Narrow" w:cs="Calibri"/>
          <w:color w:val="525252"/>
          <w:spacing w:val="-4"/>
          <w:sz w:val="16"/>
          <w:szCs w:val="16"/>
        </w:rPr>
        <w:t>on the evidence required to be provided to NOPTA of the signing authority for foreign registered companies.</w:t>
      </w:r>
    </w:p>
    <w:p w14:paraId="6638B81B" w14:textId="77777777" w:rsidR="00926370" w:rsidRPr="004C65D5" w:rsidRDefault="00926370" w:rsidP="00926370">
      <w:pPr>
        <w:spacing w:before="240" w:after="240" w:line="240" w:lineRule="auto"/>
        <w:rPr>
          <w:rFonts w:ascii="Aptos" w:eastAsia="Calibri" w:hAnsi="Aptos" w:cs="Calibri"/>
          <w:color w:val="595959" w:themeColor="text1" w:themeTint="A6"/>
          <w:sz w:val="20"/>
          <w:highlight w:val="lightGray"/>
        </w:rPr>
      </w:pPr>
      <w:r w:rsidRPr="004C65D5">
        <w:rPr>
          <w:rStyle w:val="Strong"/>
          <w:rFonts w:ascii="Aptos" w:eastAsia="Calibri" w:hAnsi="Aptos"/>
          <w:sz w:val="20"/>
          <w:highlight w:val="lightGray"/>
        </w:rPr>
        <w:t>OR</w:t>
      </w:r>
      <w:r w:rsidRPr="004C65D5">
        <w:rPr>
          <w:rFonts w:ascii="Aptos" w:eastAsia="Calibri" w:hAnsi="Aptos" w:cs="Calibri"/>
          <w:color w:val="595959" w:themeColor="text1" w:themeTint="A6"/>
          <w:sz w:val="20"/>
          <w:highlight w:val="lightGray"/>
        </w:rPr>
        <w:t xml:space="preserve"> As the holder of a Power of Attorney for a Foreign Registered Company</w:t>
      </w:r>
    </w:p>
    <w:p w14:paraId="28FBD3FA" w14:textId="77777777" w:rsidR="00926370" w:rsidRPr="004C65D5" w:rsidRDefault="00926370" w:rsidP="00926370">
      <w:pPr>
        <w:spacing w:line="240" w:lineRule="auto"/>
        <w:contextualSpacing/>
        <w:rPr>
          <w:rFonts w:ascii="Aptos" w:eastAsia="Calibri" w:hAnsi="Aptos" w:cs="Calibri"/>
          <w:color w:val="595959" w:themeColor="text1" w:themeTint="A6"/>
          <w:sz w:val="20"/>
        </w:rPr>
      </w:pPr>
      <w:r w:rsidRPr="004C65D5">
        <w:rPr>
          <w:rFonts w:ascii="Aptos" w:eastAsia="Calibri" w:hAnsi="Aptos" w:cs="Calibri"/>
          <w:color w:val="595959" w:themeColor="text1" w:themeTint="A6"/>
          <w:sz w:val="20"/>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926370" w:rsidRPr="004C65D5" w14:paraId="2E22A155" w14:textId="77777777" w:rsidTr="00A3178E">
        <w:tc>
          <w:tcPr>
            <w:tcW w:w="4957" w:type="dxa"/>
            <w:tcBorders>
              <w:right w:val="nil"/>
            </w:tcBorders>
          </w:tcPr>
          <w:p w14:paraId="5FFFF470"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Signed at (location):</w:t>
            </w:r>
          </w:p>
          <w:p w14:paraId="795145A0"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c>
          <w:tcPr>
            <w:tcW w:w="4937" w:type="dxa"/>
            <w:tcBorders>
              <w:left w:val="nil"/>
            </w:tcBorders>
          </w:tcPr>
          <w:p w14:paraId="3DE8FC44"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r>
      <w:tr w:rsidR="00926370" w:rsidRPr="004C65D5" w14:paraId="01F1FCCF" w14:textId="77777777" w:rsidTr="00A3178E">
        <w:tc>
          <w:tcPr>
            <w:tcW w:w="4957" w:type="dxa"/>
          </w:tcPr>
          <w:p w14:paraId="0194118D"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Signature of holder of Power of Attorney</w:t>
            </w:r>
          </w:p>
          <w:p w14:paraId="2871EF45"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p w14:paraId="35F4E184"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c>
          <w:tcPr>
            <w:tcW w:w="4937" w:type="dxa"/>
            <w:hideMark/>
          </w:tcPr>
          <w:p w14:paraId="0E7C53D2"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Signed in the presence of: signature of Witness</w:t>
            </w:r>
          </w:p>
          <w:p w14:paraId="52A84667"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p w14:paraId="1CA1B037"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r>
      <w:tr w:rsidR="00926370" w:rsidRPr="004C65D5" w14:paraId="17169A38" w14:textId="77777777" w:rsidTr="00A3178E">
        <w:tc>
          <w:tcPr>
            <w:tcW w:w="4957" w:type="dxa"/>
          </w:tcPr>
          <w:p w14:paraId="3B7C47F9"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Full name of Attorney (block letters)</w:t>
            </w:r>
          </w:p>
          <w:p w14:paraId="29E1ECD5"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p w14:paraId="5B477BE6"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c>
          <w:tcPr>
            <w:tcW w:w="4937" w:type="dxa"/>
            <w:hideMark/>
          </w:tcPr>
          <w:p w14:paraId="6068FC32"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Full name of Witness (block letters)</w:t>
            </w:r>
          </w:p>
          <w:p w14:paraId="369FFB9B"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p w14:paraId="3284434C"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r>
      <w:tr w:rsidR="00926370" w:rsidRPr="004C65D5" w14:paraId="3233F744" w14:textId="77777777" w:rsidTr="00A3178E">
        <w:tc>
          <w:tcPr>
            <w:tcW w:w="4957" w:type="dxa"/>
          </w:tcPr>
          <w:p w14:paraId="5927277D"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Position</w:t>
            </w:r>
          </w:p>
          <w:p w14:paraId="4E22DBBF"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c>
          <w:tcPr>
            <w:tcW w:w="4937" w:type="dxa"/>
          </w:tcPr>
          <w:p w14:paraId="2A551976"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p w14:paraId="1DBE8D00"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r>
      <w:tr w:rsidR="00926370" w:rsidRPr="004C65D5" w14:paraId="67891C7A" w14:textId="77777777" w:rsidTr="00A3178E">
        <w:tc>
          <w:tcPr>
            <w:tcW w:w="4957" w:type="dxa"/>
          </w:tcPr>
          <w:p w14:paraId="0EA1C35F"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Date</w:t>
            </w:r>
          </w:p>
          <w:p w14:paraId="6ED0DAEA"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c>
          <w:tcPr>
            <w:tcW w:w="4937" w:type="dxa"/>
            <w:hideMark/>
          </w:tcPr>
          <w:p w14:paraId="5D6B472E"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Date</w:t>
            </w:r>
          </w:p>
          <w:p w14:paraId="7796996F"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r>
    </w:tbl>
    <w:p w14:paraId="1216568E" w14:textId="77777777" w:rsidR="00926370" w:rsidRPr="004C65D5" w:rsidRDefault="00926370" w:rsidP="00926370">
      <w:pPr>
        <w:spacing w:line="240" w:lineRule="auto"/>
        <w:contextualSpacing/>
        <w:rPr>
          <w:rFonts w:ascii="Aptos" w:eastAsia="Calibri" w:hAnsi="Aptos" w:cs="Calibri"/>
          <w:color w:val="595959" w:themeColor="text1" w:themeTint="A6"/>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508"/>
        <w:gridCol w:w="2410"/>
      </w:tblGrid>
      <w:tr w:rsidR="00926370" w:rsidRPr="00DA7991" w14:paraId="66DAE12F" w14:textId="77777777" w:rsidTr="00A3178E">
        <w:tc>
          <w:tcPr>
            <w:tcW w:w="7508" w:type="dxa"/>
          </w:tcPr>
          <w:p w14:paraId="7E033E14" w14:textId="77777777" w:rsidR="00926370" w:rsidRPr="004C65D5" w:rsidDel="00E659D3" w:rsidRDefault="00926370" w:rsidP="00A3178E">
            <w:pPr>
              <w:spacing w:line="240" w:lineRule="auto"/>
              <w:contextualSpacing/>
              <w:rPr>
                <w:rStyle w:val="Strong"/>
                <w:rFonts w:ascii="Aptos" w:eastAsia="Calibri" w:hAnsi="Aptos"/>
                <w:sz w:val="18"/>
                <w:szCs w:val="18"/>
              </w:rPr>
            </w:pPr>
            <w:r w:rsidRPr="004C65D5">
              <w:rPr>
                <w:rStyle w:val="Strong"/>
                <w:rFonts w:ascii="Aptos" w:eastAsia="Calibri" w:hAnsi="Aptos"/>
                <w:sz w:val="18"/>
                <w:szCs w:val="18"/>
              </w:rPr>
              <w:t>Has a copy of the Power of Attorney document previously been provided to NOPTA? *</w:t>
            </w:r>
          </w:p>
        </w:tc>
        <w:tc>
          <w:tcPr>
            <w:tcW w:w="2410" w:type="dxa"/>
          </w:tcPr>
          <w:p w14:paraId="5D7183D1" w14:textId="77777777" w:rsidR="00926370" w:rsidRPr="004C65D5" w:rsidRDefault="000164D3" w:rsidP="00A3178E">
            <w:pPr>
              <w:spacing w:line="240" w:lineRule="auto"/>
              <w:contextualSpacing/>
              <w:rPr>
                <w:rFonts w:ascii="Aptos" w:eastAsia="Calibri" w:hAnsi="Aptos" w:cstheme="minorHAnsi"/>
                <w:color w:val="595959" w:themeColor="text1" w:themeTint="A6"/>
                <w:sz w:val="18"/>
                <w:szCs w:val="18"/>
              </w:rPr>
            </w:pPr>
            <w:sdt>
              <w:sdtPr>
                <w:rPr>
                  <w:rFonts w:ascii="Aptos" w:eastAsia="Calibri" w:hAnsi="Aptos" w:cstheme="minorHAnsi"/>
                  <w:color w:val="595959" w:themeColor="text1" w:themeTint="A6"/>
                  <w:sz w:val="18"/>
                  <w:szCs w:val="18"/>
                </w:rPr>
                <w:id w:val="-1225678566"/>
                <w:placeholder>
                  <w:docPart w:val="12D5B2CC10694005ACA372BB89C3A8E1"/>
                </w:placeholder>
                <w:showingPlcHdr/>
                <w:dropDownList>
                  <w:listItem w:value="Choose an item."/>
                  <w:listItem w:displayText="Yes" w:value="Yes"/>
                  <w:listItem w:displayText="No" w:value="No"/>
                </w:dropDownList>
              </w:sdtPr>
              <w:sdtEndPr/>
              <w:sdtContent>
                <w:r w:rsidR="00926370" w:rsidRPr="004C65D5">
                  <w:rPr>
                    <w:rStyle w:val="PlaceholderText"/>
                    <w:rFonts w:ascii="Aptos" w:hAnsi="Aptos" w:cstheme="minorHAnsi"/>
                    <w:color w:val="595959" w:themeColor="text1" w:themeTint="A6"/>
                    <w:sz w:val="18"/>
                    <w:szCs w:val="18"/>
                  </w:rPr>
                  <w:t>Choose an item.</w:t>
                </w:r>
              </w:sdtContent>
            </w:sdt>
          </w:p>
        </w:tc>
      </w:tr>
      <w:tr w:rsidR="00926370" w:rsidRPr="00DA7991" w14:paraId="332F5BD4" w14:textId="77777777" w:rsidTr="00A3178E">
        <w:tc>
          <w:tcPr>
            <w:tcW w:w="7508" w:type="dxa"/>
          </w:tcPr>
          <w:p w14:paraId="75FDB65E" w14:textId="77777777" w:rsidR="00926370" w:rsidRPr="004C65D5" w:rsidRDefault="00926370" w:rsidP="00A3178E">
            <w:pPr>
              <w:spacing w:line="240" w:lineRule="auto"/>
              <w:contextualSpacing/>
              <w:rPr>
                <w:rStyle w:val="Strong"/>
                <w:rFonts w:ascii="Aptos" w:eastAsia="Calibri" w:hAnsi="Aptos"/>
                <w:sz w:val="18"/>
                <w:szCs w:val="18"/>
              </w:rPr>
            </w:pPr>
            <w:r w:rsidRPr="004C65D5">
              <w:rPr>
                <w:rStyle w:val="Strong"/>
                <w:rFonts w:ascii="Aptos" w:eastAsia="Calibri" w:hAnsi="Aptos"/>
                <w:sz w:val="18"/>
                <w:szCs w:val="18"/>
              </w:rPr>
              <w:t xml:space="preserve">Date of Power of Attorney </w:t>
            </w:r>
          </w:p>
        </w:tc>
        <w:sdt>
          <w:sdtPr>
            <w:rPr>
              <w:rFonts w:ascii="Aptos" w:hAnsi="Aptos" w:cstheme="minorHAnsi"/>
              <w:color w:val="595959" w:themeColor="text1" w:themeTint="A6"/>
              <w:sz w:val="18"/>
              <w:szCs w:val="18"/>
            </w:rPr>
            <w:id w:val="-872379528"/>
            <w:placeholder>
              <w:docPart w:val="2AF4EDBE4BA14471AF681BC15D8ED877"/>
            </w:placeholder>
          </w:sdtPr>
          <w:sdtEndPr/>
          <w:sdtContent>
            <w:tc>
              <w:tcPr>
                <w:tcW w:w="2410" w:type="dxa"/>
              </w:tcPr>
              <w:p w14:paraId="214A1C60" w14:textId="77777777" w:rsidR="00926370" w:rsidRPr="004C65D5" w:rsidRDefault="000164D3" w:rsidP="00A3178E">
                <w:pPr>
                  <w:spacing w:line="240" w:lineRule="auto"/>
                  <w:contextualSpacing/>
                  <w:rPr>
                    <w:rFonts w:ascii="Aptos" w:eastAsia="Calibri" w:hAnsi="Aptos" w:cstheme="minorHAnsi"/>
                    <w:color w:val="595959" w:themeColor="text1" w:themeTint="A6"/>
                    <w:sz w:val="18"/>
                    <w:szCs w:val="18"/>
                  </w:rPr>
                </w:pPr>
                <w:sdt>
                  <w:sdtPr>
                    <w:rPr>
                      <w:rFonts w:ascii="Aptos" w:hAnsi="Aptos" w:cstheme="minorHAnsi"/>
                      <w:color w:val="595959" w:themeColor="text1" w:themeTint="A6"/>
                      <w:sz w:val="18"/>
                      <w:szCs w:val="18"/>
                    </w:rPr>
                    <w:id w:val="-471826456"/>
                    <w:placeholder>
                      <w:docPart w:val="8A54B779AB324B5E989E1415054EE6D7"/>
                    </w:placeholder>
                    <w:date>
                      <w:dateFormat w:val="d/MM/yyyy"/>
                      <w:lid w:val="en-AU"/>
                      <w:storeMappedDataAs w:val="dateTime"/>
                      <w:calendar w:val="gregorian"/>
                    </w:date>
                  </w:sdtPr>
                  <w:sdtEndPr/>
                  <w:sdtContent>
                    <w:r w:rsidR="00926370" w:rsidRPr="004C65D5">
                      <w:rPr>
                        <w:rFonts w:ascii="Aptos" w:hAnsi="Aptos" w:cstheme="minorHAnsi"/>
                        <w:color w:val="595959" w:themeColor="text1" w:themeTint="A6"/>
                        <w:sz w:val="18"/>
                        <w:szCs w:val="18"/>
                      </w:rPr>
                      <w:t>Click here to enter a date.</w:t>
                    </w:r>
                  </w:sdtContent>
                </w:sdt>
              </w:p>
            </w:tc>
          </w:sdtContent>
        </w:sdt>
      </w:tr>
    </w:tbl>
    <w:p w14:paraId="3AE29C66" w14:textId="77777777" w:rsidR="00926370" w:rsidRPr="004C65D5" w:rsidRDefault="00926370" w:rsidP="00926370">
      <w:pPr>
        <w:spacing w:line="240" w:lineRule="auto"/>
        <w:contextualSpacing/>
        <w:rPr>
          <w:rFonts w:ascii="Aptos Narrow" w:eastAsia="Calibri" w:hAnsi="Aptos Narrow" w:cs="Calibri"/>
          <w:color w:val="595959" w:themeColor="text1" w:themeTint="A6"/>
          <w:sz w:val="16"/>
          <w:szCs w:val="16"/>
        </w:rPr>
      </w:pPr>
      <w:r w:rsidRPr="004C65D5">
        <w:rPr>
          <w:rFonts w:ascii="Aptos Narrow" w:eastAsia="Calibri" w:hAnsi="Aptos Narrow" w:cs="Calibri"/>
          <w:color w:val="595959" w:themeColor="text1" w:themeTint="A6"/>
        </w:rPr>
        <w:t>*</w:t>
      </w:r>
      <w:r w:rsidRPr="004C65D5">
        <w:rPr>
          <w:rFonts w:ascii="Aptos Narrow" w:eastAsia="Calibri" w:hAnsi="Aptos Narrow" w:cs="Calibri"/>
          <w:color w:val="595959" w:themeColor="text1" w:themeTint="A6"/>
          <w:sz w:val="16"/>
          <w:szCs w:val="16"/>
        </w:rPr>
        <w:t>A person signing as attorney for a foreign registered company must provide NOPTA with a copy of the Power of Attorney document for our records.</w:t>
      </w:r>
    </w:p>
    <w:p w14:paraId="2296BA5E" w14:textId="4DCAEAD5" w:rsidR="00926370" w:rsidRDefault="00926370" w:rsidP="00926370">
      <w:pPr>
        <w:rPr>
          <w:rFonts w:ascii="Aptos Narrow" w:eastAsia="Calibri" w:hAnsi="Aptos Narrow" w:cs="Calibri"/>
          <w:color w:val="525252"/>
          <w:sz w:val="16"/>
          <w:szCs w:val="16"/>
        </w:rPr>
      </w:pPr>
      <w:r w:rsidRPr="00DA7991">
        <w:rPr>
          <w:rFonts w:ascii="Aptos Narrow" w:eastAsia="Calibri" w:hAnsi="Aptos Narrow" w:cs="Calibri"/>
          <w:color w:val="525252"/>
          <w:sz w:val="16"/>
          <w:szCs w:val="16"/>
        </w:rPr>
        <w:t xml:space="preserve">∞ See the </w:t>
      </w:r>
      <w:hyperlink r:id="rId9" w:tooltip="Link to Signatures fact sheet" w:history="1">
        <w:r w:rsidR="009B43EF" w:rsidRPr="00937F57">
          <w:rPr>
            <w:rStyle w:val="Hyperlink"/>
            <w:rFonts w:ascii="Aptos Narrow" w:hAnsi="Aptos Narrow" w:cstheme="minorHAnsi"/>
            <w:sz w:val="16"/>
            <w:szCs w:val="16"/>
          </w:rPr>
          <w:t>NOPTA signature fact sheet</w:t>
        </w:r>
      </w:hyperlink>
      <w:r w:rsidR="009B43EF">
        <w:rPr>
          <w:rFonts w:ascii="Aptos Narrow" w:hAnsi="Aptos Narrow" w:cstheme="minorHAnsi"/>
          <w:sz w:val="16"/>
          <w:szCs w:val="16"/>
        </w:rPr>
        <w:t xml:space="preserve"> </w:t>
      </w:r>
      <w:r w:rsidRPr="00533F3A">
        <w:rPr>
          <w:rFonts w:ascii="Aptos Narrow" w:eastAsia="Calibri" w:hAnsi="Aptos Narrow" w:cs="Calibri"/>
          <w:color w:val="595959" w:themeColor="text1" w:themeTint="A6"/>
          <w:sz w:val="16"/>
          <w:szCs w:val="16"/>
        </w:rPr>
        <w:t xml:space="preserve">for information </w:t>
      </w:r>
      <w:r w:rsidRPr="00DA7991">
        <w:rPr>
          <w:rFonts w:ascii="Aptos Narrow" w:eastAsia="Calibri" w:hAnsi="Aptos Narrow" w:cs="Calibri"/>
          <w:color w:val="525252"/>
          <w:sz w:val="16"/>
          <w:szCs w:val="16"/>
        </w:rPr>
        <w:t>on required form/additional information to be provided for powers of attorney for foreign registered companies</w:t>
      </w:r>
      <w:r>
        <w:rPr>
          <w:rFonts w:ascii="Aptos Narrow" w:eastAsia="Calibri" w:hAnsi="Aptos Narrow" w:cs="Calibri"/>
          <w:color w:val="525252"/>
          <w:sz w:val="16"/>
          <w:szCs w:val="16"/>
        </w:rPr>
        <w:t>.</w:t>
      </w:r>
    </w:p>
    <w:p w14:paraId="0B785C4D" w14:textId="77777777" w:rsidR="00926370" w:rsidRDefault="00926370" w:rsidP="00926370">
      <w:pPr>
        <w:rPr>
          <w:rFonts w:ascii="Aptos Narrow" w:eastAsia="Calibri" w:hAnsi="Aptos Narrow" w:cs="Calibri"/>
          <w:color w:val="525252"/>
          <w:sz w:val="16"/>
          <w:szCs w:val="16"/>
        </w:rPr>
      </w:pPr>
    </w:p>
    <w:p w14:paraId="496280FF" w14:textId="77777777" w:rsidR="00926370" w:rsidRDefault="00926370">
      <w:pPr>
        <w:spacing w:after="160" w:line="278" w:lineRule="auto"/>
        <w:rPr>
          <w:rFonts w:ascii="Aptos" w:hAnsi="Aptos" w:cstheme="minorHAnsi"/>
          <w:color w:val="595959" w:themeColor="text1" w:themeTint="A6"/>
          <w:szCs w:val="22"/>
        </w:rPr>
      </w:pPr>
      <w:r>
        <w:rPr>
          <w:rFonts w:ascii="Aptos" w:hAnsi="Aptos" w:cstheme="minorHAnsi"/>
          <w:color w:val="595959" w:themeColor="text1" w:themeTint="A6"/>
          <w:szCs w:val="22"/>
        </w:rPr>
        <w:br w:type="page"/>
      </w:r>
    </w:p>
    <w:p w14:paraId="2379B9A3" w14:textId="4E3B0603" w:rsidR="00926370" w:rsidRPr="002B4285" w:rsidRDefault="00926370" w:rsidP="00926370">
      <w:pPr>
        <w:rPr>
          <w:rFonts w:ascii="Aptos" w:hAnsi="Aptos" w:cstheme="minorHAnsi"/>
          <w:color w:val="595959" w:themeColor="text1" w:themeTint="A6"/>
          <w:szCs w:val="22"/>
        </w:rPr>
      </w:pPr>
      <w:r w:rsidRPr="002B4285">
        <w:rPr>
          <w:rFonts w:ascii="Aptos" w:hAnsi="Aptos" w:cstheme="minorHAnsi"/>
          <w:color w:val="595959" w:themeColor="text1" w:themeTint="A6"/>
          <w:szCs w:val="22"/>
        </w:rPr>
        <w:lastRenderedPageBreak/>
        <w:t>Transferee/Transferees</w:t>
      </w:r>
      <w:r w:rsidRPr="002B4285">
        <w:rPr>
          <w:rStyle w:val="EndnoteReference"/>
          <w:rFonts w:ascii="Aptos" w:hAnsi="Aptos" w:cstheme="minorHAnsi"/>
          <w:color w:val="595959" w:themeColor="text1" w:themeTint="A6"/>
          <w:szCs w:val="22"/>
        </w:rPr>
        <w:t xml:space="preserve"> </w:t>
      </w:r>
      <w:r w:rsidRPr="002B4285">
        <w:rPr>
          <w:rFonts w:ascii="Aptos" w:hAnsi="Aptos" w:cstheme="minorHAnsi"/>
          <w:color w:val="595959" w:themeColor="text1" w:themeTint="A6"/>
          <w:szCs w:val="22"/>
          <w:vertAlign w:val="superscript"/>
        </w:rPr>
        <w:t>(1</w:t>
      </w:r>
      <w:r>
        <w:rPr>
          <w:rFonts w:ascii="Aptos" w:hAnsi="Aptos" w:cstheme="minorHAnsi"/>
          <w:color w:val="595959" w:themeColor="text1" w:themeTint="A6"/>
          <w:szCs w:val="22"/>
          <w:vertAlign w:val="superscript"/>
        </w:rPr>
        <w:t>1) (12)</w:t>
      </w:r>
    </w:p>
    <w:p w14:paraId="0FD35685" w14:textId="77777777" w:rsidR="00926370" w:rsidRPr="004C65D5" w:rsidRDefault="00926370" w:rsidP="00926370">
      <w:pPr>
        <w:pStyle w:val="ListParagraph"/>
        <w:numPr>
          <w:ilvl w:val="0"/>
          <w:numId w:val="3"/>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line="240" w:lineRule="auto"/>
        <w:contextualSpacing w:val="0"/>
        <w:rPr>
          <w:rStyle w:val="Strong"/>
          <w:rFonts w:ascii="Aptos" w:hAnsi="Aptos"/>
          <w:sz w:val="20"/>
        </w:rPr>
      </w:pPr>
      <w:r w:rsidRPr="004C65D5">
        <w:rPr>
          <w:rStyle w:val="Strong"/>
          <w:rFonts w:ascii="Aptos" w:hAnsi="Aptos"/>
          <w:sz w:val="20"/>
        </w:rPr>
        <w:t>I am/ We are signing this form as either: * # </w:t>
      </w:r>
    </w:p>
    <w:p w14:paraId="39AAD78D" w14:textId="77777777" w:rsidR="00926370" w:rsidRPr="004C65D5" w:rsidRDefault="000164D3" w:rsidP="00926370">
      <w:pPr>
        <w:spacing w:line="240" w:lineRule="auto"/>
        <w:ind w:left="284" w:hanging="284"/>
        <w:rPr>
          <w:rFonts w:ascii="Aptos" w:eastAsia="Calibri" w:hAnsi="Aptos" w:cs="Calibri"/>
          <w:color w:val="595959" w:themeColor="text1" w:themeTint="A6"/>
          <w:sz w:val="20"/>
        </w:rPr>
      </w:pPr>
      <w:sdt>
        <w:sdtPr>
          <w:rPr>
            <w:rFonts w:ascii="Aptos" w:eastAsia="MS Gothic" w:hAnsi="Aptos" w:cs="Calibri"/>
            <w:color w:val="595959" w:themeColor="text1" w:themeTint="A6"/>
            <w:sz w:val="20"/>
          </w:rPr>
          <w:id w:val="61919114"/>
          <w14:checkbox>
            <w14:checked w14:val="0"/>
            <w14:checkedState w14:val="2612" w14:font="MS Gothic"/>
            <w14:uncheckedState w14:val="2610" w14:font="MS Gothic"/>
          </w14:checkbox>
        </w:sdtPr>
        <w:sdtEndPr/>
        <w:sdtContent>
          <w:r w:rsidR="00926370" w:rsidRPr="004C65D5">
            <w:rPr>
              <w:rFonts w:ascii="Aptos" w:eastAsia="MS Gothic" w:hAnsi="Aptos" w:cs="Calibri"/>
              <w:color w:val="595959" w:themeColor="text1" w:themeTint="A6"/>
              <w:sz w:val="20"/>
            </w:rPr>
            <w:t>☐</w:t>
          </w:r>
        </w:sdtContent>
      </w:sdt>
      <w:r w:rsidR="00926370" w:rsidRPr="004C65D5">
        <w:rPr>
          <w:rFonts w:ascii="Aptos" w:eastAsia="Calibri" w:hAnsi="Aptos" w:cs="Calibri"/>
          <w:color w:val="595959" w:themeColor="text1" w:themeTint="A6"/>
          <w:sz w:val="20"/>
        </w:rPr>
        <w:t xml:space="preserve"> The Directors/Director and Secretary of an Australian registered company applicant.</w:t>
      </w:r>
    </w:p>
    <w:p w14:paraId="6A1C0EA4" w14:textId="77777777" w:rsidR="00926370" w:rsidRPr="004C65D5" w:rsidRDefault="000164D3" w:rsidP="00926370">
      <w:pPr>
        <w:spacing w:line="240" w:lineRule="auto"/>
        <w:ind w:left="284" w:hanging="284"/>
        <w:rPr>
          <w:rFonts w:ascii="Aptos" w:eastAsia="Calibri" w:hAnsi="Aptos" w:cs="Calibri"/>
          <w:color w:val="595959" w:themeColor="text1" w:themeTint="A6"/>
          <w:sz w:val="20"/>
        </w:rPr>
      </w:pPr>
      <w:sdt>
        <w:sdtPr>
          <w:rPr>
            <w:rFonts w:ascii="Aptos" w:eastAsia="MS Gothic" w:hAnsi="Aptos" w:cs="Calibri"/>
            <w:color w:val="595959" w:themeColor="text1" w:themeTint="A6"/>
            <w:sz w:val="20"/>
          </w:rPr>
          <w:id w:val="1457754214"/>
          <w14:checkbox>
            <w14:checked w14:val="0"/>
            <w14:checkedState w14:val="2612" w14:font="MS Gothic"/>
            <w14:uncheckedState w14:val="2610" w14:font="MS Gothic"/>
          </w14:checkbox>
        </w:sdtPr>
        <w:sdtEndPr/>
        <w:sdtContent>
          <w:r w:rsidR="00926370" w:rsidRPr="004C65D5">
            <w:rPr>
              <w:rFonts w:ascii="Aptos" w:eastAsia="MS Gothic" w:hAnsi="Aptos" w:cs="Calibri"/>
              <w:color w:val="595959" w:themeColor="text1" w:themeTint="A6"/>
              <w:sz w:val="20"/>
            </w:rPr>
            <w:t>☐</w:t>
          </w:r>
        </w:sdtContent>
      </w:sdt>
      <w:r w:rsidR="00926370" w:rsidRPr="004C65D5">
        <w:rPr>
          <w:rFonts w:ascii="Aptos" w:eastAsia="Calibri" w:hAnsi="Aptos" w:cs="Calibri"/>
          <w:color w:val="595959" w:themeColor="text1" w:themeTint="A6"/>
          <w:sz w:val="20"/>
        </w:rPr>
        <w:t xml:space="preserve"> The Attorney appointed under a Power of Attorney of an Australian registered company applicant.</w:t>
      </w:r>
    </w:p>
    <w:p w14:paraId="516AA249" w14:textId="77777777" w:rsidR="00926370" w:rsidRPr="004C65D5" w:rsidRDefault="000164D3" w:rsidP="00926370">
      <w:pPr>
        <w:spacing w:line="240" w:lineRule="auto"/>
        <w:ind w:left="227" w:hanging="227"/>
        <w:rPr>
          <w:rFonts w:ascii="Aptos" w:eastAsia="Calibri" w:hAnsi="Aptos" w:cs="Calibri"/>
          <w:color w:val="595959" w:themeColor="text1" w:themeTint="A6"/>
          <w:sz w:val="20"/>
        </w:rPr>
      </w:pPr>
      <w:sdt>
        <w:sdtPr>
          <w:rPr>
            <w:rFonts w:ascii="Aptos" w:eastAsia="MS Gothic" w:hAnsi="Aptos" w:cs="Calibri"/>
            <w:color w:val="595959" w:themeColor="text1" w:themeTint="A6"/>
            <w:sz w:val="20"/>
          </w:rPr>
          <w:id w:val="-343555382"/>
          <w14:checkbox>
            <w14:checked w14:val="0"/>
            <w14:checkedState w14:val="2612" w14:font="MS Gothic"/>
            <w14:uncheckedState w14:val="2610" w14:font="MS Gothic"/>
          </w14:checkbox>
        </w:sdtPr>
        <w:sdtEndPr/>
        <w:sdtContent>
          <w:r w:rsidR="00926370" w:rsidRPr="004C65D5">
            <w:rPr>
              <w:rFonts w:ascii="Aptos" w:eastAsia="MS Gothic" w:hAnsi="Aptos" w:cs="Calibri"/>
              <w:color w:val="595959" w:themeColor="text1" w:themeTint="A6"/>
              <w:sz w:val="20"/>
            </w:rPr>
            <w:t>☐</w:t>
          </w:r>
        </w:sdtContent>
      </w:sdt>
      <w:r w:rsidR="00926370" w:rsidRPr="004C65D5">
        <w:rPr>
          <w:rFonts w:ascii="Aptos" w:eastAsia="Calibri" w:hAnsi="Aptos" w:cs="Calibri"/>
          <w:color w:val="595959" w:themeColor="text1" w:themeTint="A6"/>
          <w:sz w:val="20"/>
        </w:rPr>
        <w:t xml:space="preserve"> The person/s authorised to sign to legally bind a Foreign registered company applicant (including foreign companies registered with ASIC). ∞</w:t>
      </w:r>
    </w:p>
    <w:p w14:paraId="02E0BC44" w14:textId="77777777" w:rsidR="00926370" w:rsidRPr="004C65D5" w:rsidRDefault="000164D3" w:rsidP="00926370">
      <w:pPr>
        <w:spacing w:after="120" w:line="240" w:lineRule="auto"/>
        <w:ind w:left="284" w:hanging="284"/>
        <w:rPr>
          <w:rFonts w:ascii="Aptos" w:eastAsia="Calibri" w:hAnsi="Aptos" w:cs="Calibri"/>
          <w:color w:val="595959" w:themeColor="text1" w:themeTint="A6"/>
          <w:sz w:val="20"/>
        </w:rPr>
      </w:pPr>
      <w:sdt>
        <w:sdtPr>
          <w:rPr>
            <w:rFonts w:ascii="Aptos" w:eastAsia="MS Gothic" w:hAnsi="Aptos" w:cs="Calibri"/>
            <w:color w:val="595959" w:themeColor="text1" w:themeTint="A6"/>
            <w:sz w:val="20"/>
          </w:rPr>
          <w:id w:val="578183360"/>
          <w14:checkbox>
            <w14:checked w14:val="0"/>
            <w14:checkedState w14:val="2612" w14:font="MS Gothic"/>
            <w14:uncheckedState w14:val="2610" w14:font="MS Gothic"/>
          </w14:checkbox>
        </w:sdtPr>
        <w:sdtEndPr/>
        <w:sdtContent>
          <w:r w:rsidR="00926370" w:rsidRPr="004C65D5">
            <w:rPr>
              <w:rFonts w:ascii="Aptos" w:eastAsia="MS Gothic" w:hAnsi="Aptos" w:cs="Calibri"/>
              <w:color w:val="595959" w:themeColor="text1" w:themeTint="A6"/>
              <w:sz w:val="20"/>
            </w:rPr>
            <w:t>☐</w:t>
          </w:r>
        </w:sdtContent>
      </w:sdt>
      <w:r w:rsidR="00926370" w:rsidRPr="004C65D5">
        <w:rPr>
          <w:rFonts w:ascii="Aptos" w:eastAsia="Calibri" w:hAnsi="Aptos" w:cs="Calibri"/>
          <w:color w:val="595959" w:themeColor="text1" w:themeTint="A6"/>
          <w:sz w:val="20"/>
        </w:rPr>
        <w:t xml:space="preserve"> The Attorney appointed under a Power of Attorney of a Foreign registered company applicant. ∞</w:t>
      </w:r>
    </w:p>
    <w:p w14:paraId="02A325D8" w14:textId="77777777" w:rsidR="00926370" w:rsidRPr="004C65D5" w:rsidRDefault="00926370" w:rsidP="00926370">
      <w:pPr>
        <w:spacing w:line="240" w:lineRule="auto"/>
        <w:ind w:left="-107"/>
        <w:rPr>
          <w:rFonts w:ascii="Aptos Narrow" w:eastAsia="Calibri" w:hAnsi="Aptos Narrow" w:cs="Calibri"/>
          <w:color w:val="595959" w:themeColor="text1" w:themeTint="A6"/>
          <w:sz w:val="16"/>
          <w:szCs w:val="16"/>
        </w:rPr>
      </w:pPr>
      <w:r w:rsidRPr="004C65D5">
        <w:rPr>
          <w:rFonts w:ascii="Aptos Narrow" w:eastAsia="Calibri" w:hAnsi="Aptos Narrow" w:cs="Calibri"/>
          <w:color w:val="595959" w:themeColor="text1" w:themeTint="A6"/>
          <w:sz w:val="16"/>
          <w:szCs w:val="16"/>
        </w:rPr>
        <w:t>* Mark the applicable box.</w:t>
      </w:r>
    </w:p>
    <w:p w14:paraId="47EF783B" w14:textId="77777777" w:rsidR="00926370" w:rsidRPr="004C65D5" w:rsidRDefault="00926370" w:rsidP="00926370">
      <w:pPr>
        <w:spacing w:line="240" w:lineRule="auto"/>
        <w:ind w:left="-107"/>
        <w:rPr>
          <w:rFonts w:ascii="Aptos Narrow" w:hAnsi="Aptos Narrow"/>
          <w:color w:val="595959" w:themeColor="text1" w:themeTint="A6"/>
          <w:sz w:val="16"/>
          <w:szCs w:val="16"/>
        </w:rPr>
      </w:pPr>
      <w:r w:rsidRPr="004C65D5">
        <w:rPr>
          <w:rFonts w:ascii="Aptos Narrow" w:hAnsi="Aptos Narrow"/>
          <w:b/>
          <w:bCs/>
          <w:color w:val="595959" w:themeColor="text1" w:themeTint="A6"/>
          <w:sz w:val="16"/>
          <w:szCs w:val="16"/>
          <w:vertAlign w:val="superscript"/>
        </w:rPr>
        <w:t>#</w:t>
      </w:r>
      <w:r w:rsidRPr="004C65D5">
        <w:rPr>
          <w:rFonts w:ascii="Aptos Narrow" w:hAnsi="Aptos Narrow" w:cstheme="minorHAnsi"/>
          <w:b/>
          <w:bCs/>
          <w:color w:val="595959" w:themeColor="text1" w:themeTint="A6"/>
          <w:sz w:val="16"/>
          <w:szCs w:val="16"/>
        </w:rPr>
        <w:t>  </w:t>
      </w:r>
      <w:r w:rsidRPr="004C65D5">
        <w:rPr>
          <w:rFonts w:ascii="Aptos Narrow" w:eastAsia="Calibri" w:hAnsi="Aptos Narrow" w:cs="Calibri"/>
          <w:color w:val="595959" w:themeColor="text1" w:themeTint="A6"/>
          <w:sz w:val="16"/>
          <w:szCs w:val="16"/>
        </w:rPr>
        <w:t>If an applicant is a Government entity they should contact NOPTA prior to signing to discuss requirements</w:t>
      </w:r>
    </w:p>
    <w:p w14:paraId="48E45914" w14:textId="5C6771C2" w:rsidR="00926370" w:rsidRPr="004C65D5" w:rsidRDefault="00926370" w:rsidP="00926370">
      <w:pPr>
        <w:spacing w:line="240" w:lineRule="auto"/>
        <w:ind w:left="-107"/>
        <w:rPr>
          <w:rFonts w:ascii="Aptos Narrow" w:hAnsi="Aptos Narrow" w:cstheme="minorHAnsi"/>
          <w:color w:val="595959" w:themeColor="text1" w:themeTint="A6"/>
          <w:sz w:val="16"/>
          <w:szCs w:val="16"/>
        </w:rPr>
      </w:pPr>
      <w:r w:rsidRPr="004C65D5">
        <w:rPr>
          <w:rFonts w:ascii="Aptos Narrow" w:hAnsi="Aptos Narrow" w:cstheme="minorHAnsi"/>
          <w:color w:val="595959" w:themeColor="text1" w:themeTint="A6"/>
          <w:sz w:val="16"/>
          <w:szCs w:val="16"/>
        </w:rPr>
        <w:t xml:space="preserve">∞ See </w:t>
      </w:r>
      <w:proofErr w:type="spellStart"/>
      <w:r w:rsidRPr="004C65D5">
        <w:rPr>
          <w:rFonts w:ascii="Aptos Narrow" w:hAnsi="Aptos Narrow" w:cstheme="minorHAnsi"/>
          <w:color w:val="595959" w:themeColor="text1" w:themeTint="A6"/>
          <w:sz w:val="16"/>
          <w:szCs w:val="16"/>
        </w:rPr>
        <w:t>the</w:t>
      </w:r>
      <w:hyperlink r:id="rId10" w:tooltip="Link to Signatures fact sheet" w:history="1">
        <w:r w:rsidR="009B43EF" w:rsidRPr="00937F57">
          <w:rPr>
            <w:rStyle w:val="Hyperlink"/>
            <w:rFonts w:ascii="Aptos Narrow" w:hAnsi="Aptos Narrow" w:cstheme="minorHAnsi"/>
            <w:sz w:val="16"/>
            <w:szCs w:val="16"/>
          </w:rPr>
          <w:t>NOPTA</w:t>
        </w:r>
        <w:proofErr w:type="spellEnd"/>
        <w:r w:rsidR="009B43EF" w:rsidRPr="00937F57">
          <w:rPr>
            <w:rStyle w:val="Hyperlink"/>
            <w:rFonts w:ascii="Aptos Narrow" w:hAnsi="Aptos Narrow" w:cstheme="minorHAnsi"/>
            <w:sz w:val="16"/>
            <w:szCs w:val="16"/>
          </w:rPr>
          <w:t xml:space="preserve"> signature fact sheet</w:t>
        </w:r>
      </w:hyperlink>
      <w:r w:rsidRPr="004C65D5">
        <w:rPr>
          <w:rFonts w:ascii="Aptos Narrow" w:hAnsi="Aptos Narrow" w:cstheme="minorHAnsi"/>
          <w:color w:val="595959" w:themeColor="text1" w:themeTint="A6"/>
          <w:sz w:val="16"/>
          <w:szCs w:val="16"/>
        </w:rPr>
        <w:t xml:space="preserve"> for information on required evidence of signing authority/powers of attorney for foreign registered companies.</w:t>
      </w:r>
    </w:p>
    <w:p w14:paraId="7B3A2ACE" w14:textId="77777777" w:rsidR="00926370" w:rsidRPr="004C65D5" w:rsidRDefault="00926370" w:rsidP="00926370">
      <w:pPr>
        <w:pStyle w:val="ListParagraph"/>
        <w:numPr>
          <w:ilvl w:val="0"/>
          <w:numId w:val="3"/>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line="240" w:lineRule="auto"/>
        <w:ind w:left="357" w:hanging="357"/>
        <w:contextualSpacing w:val="0"/>
        <w:rPr>
          <w:rFonts w:ascii="Aptos Narrow" w:hAnsi="Aptos Narrow" w:cs="Calibri"/>
          <w:color w:val="595959" w:themeColor="text1" w:themeTint="A6"/>
        </w:rPr>
      </w:pPr>
      <w:r w:rsidRPr="004C65D5">
        <w:rPr>
          <w:rStyle w:val="Strong"/>
          <w:rFonts w:ascii="Aptos" w:hAnsi="Aptos"/>
          <w:sz w:val="20"/>
        </w:rPr>
        <w:t>I / We confirm that the information provided in this form is true and correct.</w:t>
      </w:r>
      <w:r w:rsidRPr="004C65D5">
        <w:rPr>
          <w:rStyle w:val="Strong"/>
          <w:rFonts w:ascii="Aptos" w:eastAsia="Calibri" w:hAnsi="Aptos"/>
          <w:sz w:val="20"/>
        </w:rPr>
        <w:t xml:space="preserve"> </w:t>
      </w:r>
      <w:r w:rsidRPr="004C65D5">
        <w:rPr>
          <w:rFonts w:ascii="Aptos Narrow" w:eastAsia="Calibri" w:hAnsi="Aptos Narrow" w:cs="Calibri"/>
          <w:color w:val="595959" w:themeColor="text1" w:themeTint="A6"/>
          <w:sz w:val="16"/>
        </w:rPr>
        <w:t>Please note that giving false or misleading information is an offence under Part 7.4 of the</w:t>
      </w:r>
      <w:r w:rsidRPr="004C65D5">
        <w:rPr>
          <w:rFonts w:ascii="Aptos Narrow" w:eastAsia="Calibri" w:hAnsi="Aptos Narrow" w:cs="Calibri"/>
          <w:i/>
          <w:iCs/>
          <w:color w:val="595959" w:themeColor="text1" w:themeTint="A6"/>
          <w:sz w:val="16"/>
        </w:rPr>
        <w:t xml:space="preserve"> Criminal Code Act 1995</w:t>
      </w:r>
      <w:r w:rsidRPr="004C65D5">
        <w:rPr>
          <w:rFonts w:ascii="Aptos Narrow" w:eastAsia="Calibri" w:hAnsi="Aptos Narrow" w:cs="Calibri"/>
          <w:color w:val="595959" w:themeColor="text1" w:themeTint="A6"/>
          <w:sz w:val="16"/>
        </w:rPr>
        <w:t xml:space="preserve"> (see </w:t>
      </w:r>
      <w:proofErr w:type="gramStart"/>
      <w:r w:rsidRPr="004C65D5">
        <w:rPr>
          <w:rFonts w:ascii="Aptos Narrow" w:eastAsia="Calibri" w:hAnsi="Aptos Narrow" w:cs="Calibri"/>
          <w:color w:val="595959" w:themeColor="text1" w:themeTint="A6"/>
          <w:sz w:val="16"/>
        </w:rPr>
        <w:t>in particular sections</w:t>
      </w:r>
      <w:proofErr w:type="gramEnd"/>
      <w:r w:rsidRPr="004C65D5">
        <w:rPr>
          <w:rFonts w:ascii="Aptos Narrow" w:eastAsia="Calibri" w:hAnsi="Aptos Narrow" w:cs="Calibri"/>
          <w:color w:val="595959" w:themeColor="text1" w:themeTint="A6"/>
          <w:sz w:val="16"/>
        </w:rPr>
        <w:t xml:space="preserve"> 136.1 and 137.1 of the Criminal Code).</w:t>
      </w:r>
    </w:p>
    <w:p w14:paraId="0189192D" w14:textId="77777777" w:rsidR="00926370" w:rsidRPr="00680925" w:rsidRDefault="00926370" w:rsidP="00926370">
      <w:pPr>
        <w:spacing w:after="120"/>
        <w:rPr>
          <w:rFonts w:ascii="Aptos SemiBold" w:hAnsi="Aptos SemiBold"/>
          <w:color w:val="595959" w:themeColor="text1" w:themeTint="A6"/>
          <w:u w:val="single"/>
        </w:rPr>
      </w:pPr>
      <w:r w:rsidRPr="00680925">
        <w:rPr>
          <w:rFonts w:ascii="Aptos SemiBold" w:hAnsi="Aptos SemiBold"/>
          <w:color w:val="595959" w:themeColor="text1" w:themeTint="A6"/>
          <w:u w:val="single"/>
        </w:rPr>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926370" w:rsidRPr="003E7A95" w14:paraId="657E30F2" w14:textId="77777777" w:rsidTr="00A3178E">
        <w:trPr>
          <w:trHeight w:val="226"/>
        </w:trPr>
        <w:tc>
          <w:tcPr>
            <w:tcW w:w="9923" w:type="dxa"/>
            <w:shd w:val="pct12" w:color="auto" w:fill="auto"/>
          </w:tcPr>
          <w:p w14:paraId="03977C0A" w14:textId="77777777" w:rsidR="00926370" w:rsidRPr="004C65D5" w:rsidRDefault="00926370" w:rsidP="00A3178E">
            <w:pPr>
              <w:spacing w:line="240" w:lineRule="auto"/>
              <w:rPr>
                <w:rFonts w:ascii="Aptos" w:eastAsia="Calibri" w:hAnsi="Aptos" w:cstheme="minorHAnsi"/>
                <w:color w:val="595959" w:themeColor="text1" w:themeTint="A6"/>
              </w:rPr>
            </w:pPr>
            <w:r w:rsidRPr="004C65D5">
              <w:rPr>
                <w:rStyle w:val="Strong"/>
                <w:rFonts w:ascii="Aptos" w:hAnsi="Aptos"/>
                <w:sz w:val="20"/>
              </w:rPr>
              <w:t>Executed by</w:t>
            </w:r>
            <w:r w:rsidRPr="004C65D5">
              <w:rPr>
                <w:rFonts w:ascii="Aptos" w:hAnsi="Aptos" w:cstheme="minorHAnsi"/>
                <w:b/>
                <w:bCs/>
                <w:color w:val="595959" w:themeColor="text1" w:themeTint="A6"/>
              </w:rPr>
              <w:t xml:space="preserve"> </w:t>
            </w:r>
            <w:r w:rsidRPr="00680925">
              <w:rPr>
                <w:rFonts w:ascii="Aptos" w:hAnsi="Aptos" w:cstheme="minorHAnsi"/>
                <w:color w:val="595959" w:themeColor="text1" w:themeTint="A6"/>
                <w:sz w:val="20"/>
                <w:szCs w:val="18"/>
              </w:rPr>
              <w:t>(insert full name of company including the ACN)</w:t>
            </w:r>
          </w:p>
        </w:tc>
      </w:tr>
      <w:tr w:rsidR="00926370" w:rsidRPr="003E7A95" w14:paraId="70041E61" w14:textId="77777777" w:rsidTr="00A3178E">
        <w:trPr>
          <w:trHeight w:val="226"/>
        </w:trPr>
        <w:tc>
          <w:tcPr>
            <w:tcW w:w="9923" w:type="dxa"/>
          </w:tcPr>
          <w:p w14:paraId="3528AAC9" w14:textId="77777777" w:rsidR="00926370" w:rsidRPr="004C65D5" w:rsidRDefault="00926370" w:rsidP="00A3178E">
            <w:pPr>
              <w:spacing w:line="240" w:lineRule="auto"/>
              <w:rPr>
                <w:rFonts w:ascii="Aptos" w:eastAsia="Calibri" w:hAnsi="Aptos" w:cstheme="minorHAnsi"/>
                <w:color w:val="595959" w:themeColor="text1" w:themeTint="A6"/>
                <w:sz w:val="16"/>
              </w:rPr>
            </w:pPr>
          </w:p>
          <w:p w14:paraId="742CA6B3" w14:textId="77777777" w:rsidR="00926370" w:rsidRPr="004C65D5" w:rsidRDefault="00926370" w:rsidP="00A3178E">
            <w:pPr>
              <w:spacing w:line="240" w:lineRule="auto"/>
              <w:rPr>
                <w:rFonts w:ascii="Aptos" w:eastAsia="Calibri" w:hAnsi="Aptos" w:cstheme="minorHAnsi"/>
                <w:color w:val="595959" w:themeColor="text1" w:themeTint="A6"/>
                <w:sz w:val="16"/>
              </w:rPr>
            </w:pPr>
          </w:p>
        </w:tc>
      </w:tr>
    </w:tbl>
    <w:p w14:paraId="690E6B18" w14:textId="77777777" w:rsidR="00926370" w:rsidRPr="004C65D5" w:rsidRDefault="00926370" w:rsidP="00926370">
      <w:pPr>
        <w:spacing w:line="240" w:lineRule="auto"/>
        <w:rPr>
          <w:rFonts w:ascii="Aptos" w:eastAsia="Calibri" w:hAnsi="Aptos" w:cstheme="minorHAnsi"/>
          <w:color w:val="595959" w:themeColor="text1" w:themeTint="A6"/>
          <w:lang w:val="en-US"/>
        </w:rPr>
      </w:pPr>
    </w:p>
    <w:p w14:paraId="692F5B4C" w14:textId="77777777" w:rsidR="00926370" w:rsidRPr="004C65D5" w:rsidRDefault="00926370" w:rsidP="00926370">
      <w:pPr>
        <w:pBdr>
          <w:top w:val="single" w:sz="4" w:space="1" w:color="999999"/>
          <w:left w:val="single" w:sz="4" w:space="4" w:color="999999"/>
          <w:bottom w:val="single" w:sz="4" w:space="1" w:color="999999"/>
          <w:right w:val="single" w:sz="4" w:space="4" w:color="999999"/>
        </w:pBdr>
        <w:shd w:val="clear" w:color="auto" w:fill="D9D9D9"/>
        <w:spacing w:after="240" w:line="240" w:lineRule="auto"/>
        <w:rPr>
          <w:rFonts w:ascii="Aptos" w:hAnsi="Aptos" w:cstheme="minorHAnsi"/>
          <w:bCs/>
          <w:color w:val="595959" w:themeColor="text1" w:themeTint="A6"/>
          <w:sz w:val="20"/>
          <w:lang w:eastAsia="en-AU"/>
        </w:rPr>
      </w:pPr>
      <w:r w:rsidRPr="004C65D5">
        <w:rPr>
          <w:rFonts w:ascii="Aptos" w:hAnsi="Aptos" w:cstheme="minorHAnsi"/>
          <w:bCs/>
          <w:color w:val="595959" w:themeColor="text1" w:themeTint="A6"/>
          <w:sz w:val="20"/>
          <w:lang w:eastAsia="en-AU"/>
        </w:rPr>
        <w:t xml:space="preserve">As a Director/ Sole Director/ Secretary, in accordance with section 127 of the </w:t>
      </w:r>
      <w:r w:rsidRPr="004C65D5">
        <w:rPr>
          <w:rFonts w:ascii="Aptos" w:hAnsi="Aptos" w:cstheme="minorHAnsi"/>
          <w:bCs/>
          <w:i/>
          <w:iCs/>
          <w:color w:val="595959" w:themeColor="text1" w:themeTint="A6"/>
          <w:sz w:val="20"/>
          <w:lang w:eastAsia="en-AU"/>
        </w:rPr>
        <w:t>Corporations Act 2001 (Cth)</w:t>
      </w:r>
      <w:r w:rsidRPr="004C65D5">
        <w:rPr>
          <w:rFonts w:ascii="Aptos" w:hAnsi="Aptos" w:cstheme="minorHAnsi"/>
          <w:bCs/>
          <w:color w:val="595959" w:themeColor="text1" w:themeTint="A6"/>
          <w:sz w:val="20"/>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926370" w:rsidRPr="003E7A95" w14:paraId="5651D970" w14:textId="77777777" w:rsidTr="00A3178E">
        <w:trPr>
          <w:trHeight w:val="510"/>
        </w:trPr>
        <w:tc>
          <w:tcPr>
            <w:tcW w:w="4957" w:type="dxa"/>
          </w:tcPr>
          <w:p w14:paraId="58CE5BCF"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Signature</w:t>
            </w:r>
          </w:p>
          <w:p w14:paraId="7FA4EEEF"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756F45C0"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c>
          <w:tcPr>
            <w:tcW w:w="4966" w:type="dxa"/>
          </w:tcPr>
          <w:p w14:paraId="48D3CB90"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Signature</w:t>
            </w:r>
          </w:p>
          <w:p w14:paraId="0035340D"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141A76F2"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r>
      <w:tr w:rsidR="00926370" w:rsidRPr="003E7A95" w14:paraId="40FFD314" w14:textId="77777777" w:rsidTr="00A3178E">
        <w:trPr>
          <w:trHeight w:val="444"/>
        </w:trPr>
        <w:tc>
          <w:tcPr>
            <w:tcW w:w="4957" w:type="dxa"/>
          </w:tcPr>
          <w:p w14:paraId="1D0F7663"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Full name (block letters)</w:t>
            </w:r>
          </w:p>
          <w:p w14:paraId="753D71B4"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513FFA01"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c>
          <w:tcPr>
            <w:tcW w:w="4966" w:type="dxa"/>
            <w:hideMark/>
          </w:tcPr>
          <w:p w14:paraId="1E66DCB2"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Full name (block letters)</w:t>
            </w:r>
          </w:p>
          <w:p w14:paraId="6B2D5474"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450DE465"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r>
      <w:tr w:rsidR="00926370" w:rsidRPr="003E7A95" w14:paraId="245B37F3" w14:textId="77777777" w:rsidTr="00A3178E">
        <w:trPr>
          <w:trHeight w:val="587"/>
        </w:trPr>
        <w:tc>
          <w:tcPr>
            <w:tcW w:w="4957" w:type="dxa"/>
          </w:tcPr>
          <w:p w14:paraId="31517EAF"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Office held (Director/Sole Director)</w:t>
            </w:r>
          </w:p>
          <w:p w14:paraId="1E75BFF1"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26513527"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c>
          <w:tcPr>
            <w:tcW w:w="4966" w:type="dxa"/>
            <w:hideMark/>
          </w:tcPr>
          <w:p w14:paraId="1470E047"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Office held (Director/Secretary) *</w:t>
            </w:r>
          </w:p>
          <w:p w14:paraId="4958C5BB"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6DA66AC7"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r>
      <w:tr w:rsidR="00926370" w:rsidRPr="003E7A95" w14:paraId="12588DF7" w14:textId="77777777" w:rsidTr="00A3178E">
        <w:trPr>
          <w:trHeight w:val="408"/>
        </w:trPr>
        <w:tc>
          <w:tcPr>
            <w:tcW w:w="4957" w:type="dxa"/>
          </w:tcPr>
          <w:p w14:paraId="5A7E2F3B"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Date</w:t>
            </w:r>
          </w:p>
          <w:p w14:paraId="35E6CEFD"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c>
          <w:tcPr>
            <w:tcW w:w="4966" w:type="dxa"/>
          </w:tcPr>
          <w:p w14:paraId="729F909B"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Date</w:t>
            </w:r>
          </w:p>
          <w:p w14:paraId="6E7B7C32"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r>
    </w:tbl>
    <w:p w14:paraId="6A4B03AF" w14:textId="77777777" w:rsidR="00926370" w:rsidRPr="004C65D5" w:rsidRDefault="00926370" w:rsidP="00926370">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 xml:space="preserve">* Record the applicable position held by the signatory. Section 127 of the </w:t>
      </w:r>
      <w:r w:rsidRPr="004C65D5">
        <w:rPr>
          <w:rFonts w:ascii="Aptos" w:eastAsia="Calibri" w:hAnsi="Aptos" w:cstheme="minorHAnsi"/>
          <w:i/>
          <w:iCs/>
          <w:color w:val="595959" w:themeColor="text1" w:themeTint="A6"/>
          <w:sz w:val="16"/>
          <w:szCs w:val="16"/>
        </w:rPr>
        <w:t xml:space="preserve">Corporations Act 2001 </w:t>
      </w:r>
      <w:r w:rsidRPr="004C65D5">
        <w:rPr>
          <w:rFonts w:ascii="Aptos" w:eastAsia="Calibri" w:hAnsi="Aptos" w:cstheme="minorHAnsi"/>
          <w:color w:val="595959" w:themeColor="text1" w:themeTint="A6"/>
          <w:sz w:val="16"/>
          <w:szCs w:val="16"/>
        </w:rPr>
        <w:t>provides that a company may validly execute a document with or without a common seal if the document is signed by: (</w:t>
      </w:r>
      <w:proofErr w:type="spellStart"/>
      <w:r w:rsidRPr="004C65D5">
        <w:rPr>
          <w:rFonts w:ascii="Aptos" w:eastAsia="Calibri" w:hAnsi="Aptos" w:cstheme="minorHAnsi"/>
          <w:color w:val="595959" w:themeColor="text1" w:themeTint="A6"/>
          <w:sz w:val="16"/>
          <w:szCs w:val="16"/>
        </w:rPr>
        <w:t>i</w:t>
      </w:r>
      <w:proofErr w:type="spellEnd"/>
      <w:r w:rsidRPr="004C65D5">
        <w:rPr>
          <w:rFonts w:ascii="Aptos" w:eastAsia="Calibri" w:hAnsi="Aptos" w:cstheme="minorHAnsi"/>
          <w:color w:val="595959" w:themeColor="text1" w:themeTint="A6"/>
          <w:sz w:val="16"/>
          <w:szCs w:val="16"/>
        </w:rPr>
        <w:t>) two directors of the company; (ii) a director and the secretary of the company; or (iii) where the company is a proprietary company and has a sole director who is also the sole company secretary, that director.</w:t>
      </w:r>
    </w:p>
    <w:p w14:paraId="5AD9514D" w14:textId="77777777" w:rsidR="00926370" w:rsidRPr="004C65D5" w:rsidRDefault="00926370" w:rsidP="00926370">
      <w:pPr>
        <w:spacing w:before="240" w:after="240" w:line="240" w:lineRule="auto"/>
        <w:rPr>
          <w:rFonts w:ascii="Aptos" w:eastAsia="Calibri" w:hAnsi="Aptos" w:cs="Calibri"/>
          <w:b/>
          <w:color w:val="595959" w:themeColor="text1" w:themeTint="A6"/>
          <w:sz w:val="20"/>
          <w:highlight w:val="lightGray"/>
        </w:rPr>
      </w:pPr>
      <w:r w:rsidRPr="004C65D5">
        <w:rPr>
          <w:rStyle w:val="Strong"/>
          <w:rFonts w:ascii="Aptos" w:eastAsia="Calibri" w:hAnsi="Aptos"/>
          <w:sz w:val="20"/>
          <w:highlight w:val="lightGray"/>
        </w:rPr>
        <w:t>OR</w:t>
      </w:r>
      <w:r w:rsidRPr="004C65D5">
        <w:rPr>
          <w:rFonts w:ascii="Aptos" w:eastAsia="Calibri" w:hAnsi="Aptos" w:cs="Calibri"/>
          <w:b/>
          <w:color w:val="595959" w:themeColor="text1" w:themeTint="A6"/>
          <w:sz w:val="20"/>
          <w:highlight w:val="lightGray"/>
        </w:rPr>
        <w:t xml:space="preserve"> </w:t>
      </w:r>
      <w:r w:rsidRPr="004C65D5">
        <w:rPr>
          <w:rFonts w:ascii="Aptos" w:eastAsia="Calibri" w:hAnsi="Aptos" w:cs="Calibri"/>
          <w:color w:val="595959" w:themeColor="text1" w:themeTint="A6"/>
          <w:sz w:val="20"/>
          <w:highlight w:val="lightGray"/>
        </w:rPr>
        <w:t>As the holder of a Power of Attorney for an Australian Registered Company</w:t>
      </w:r>
    </w:p>
    <w:p w14:paraId="5E10D30F" w14:textId="77777777" w:rsidR="00926370" w:rsidRPr="004C65D5" w:rsidRDefault="00926370" w:rsidP="00926370">
      <w:pPr>
        <w:spacing w:line="240" w:lineRule="auto"/>
        <w:rPr>
          <w:rFonts w:ascii="Aptos" w:eastAsia="Calibri" w:hAnsi="Aptos" w:cstheme="minorHAnsi"/>
          <w:color w:val="595959" w:themeColor="text1" w:themeTint="A6"/>
          <w:sz w:val="20"/>
        </w:rPr>
      </w:pPr>
      <w:r w:rsidRPr="004C65D5">
        <w:rPr>
          <w:rFonts w:ascii="Aptos" w:eastAsia="Calibri" w:hAnsi="Aptos" w:cstheme="minorHAnsi"/>
          <w:color w:val="595959" w:themeColor="text1" w:themeTint="A6"/>
          <w:sz w:val="2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926370" w:rsidRPr="003E7A95" w14:paraId="78EBB594" w14:textId="77777777" w:rsidTr="00A3178E">
        <w:tc>
          <w:tcPr>
            <w:tcW w:w="4959" w:type="dxa"/>
          </w:tcPr>
          <w:p w14:paraId="467DC95B"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Signed at (location):</w:t>
            </w:r>
          </w:p>
          <w:p w14:paraId="62A278E8"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c>
          <w:tcPr>
            <w:tcW w:w="4959" w:type="dxa"/>
          </w:tcPr>
          <w:p w14:paraId="0E0535C0"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r>
      <w:tr w:rsidR="00926370" w:rsidRPr="003E7A95" w14:paraId="3CF278EF" w14:textId="77777777" w:rsidTr="00A3178E">
        <w:tc>
          <w:tcPr>
            <w:tcW w:w="4957" w:type="dxa"/>
          </w:tcPr>
          <w:p w14:paraId="05A1DCC4"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Signature of holder of Power of Attorney</w:t>
            </w:r>
          </w:p>
          <w:p w14:paraId="2D9EF131"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4597C229"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c>
          <w:tcPr>
            <w:tcW w:w="4961" w:type="dxa"/>
            <w:hideMark/>
          </w:tcPr>
          <w:p w14:paraId="6A00852B"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Signed in the presence of: signature of Witness</w:t>
            </w:r>
          </w:p>
          <w:p w14:paraId="3101C080"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2B42CE56"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r>
      <w:tr w:rsidR="00926370" w:rsidRPr="003E7A95" w14:paraId="485AFAF7" w14:textId="77777777" w:rsidTr="00A3178E">
        <w:tc>
          <w:tcPr>
            <w:tcW w:w="4957" w:type="dxa"/>
          </w:tcPr>
          <w:p w14:paraId="3D162B70"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Full name of Attorney (block letters)</w:t>
            </w:r>
          </w:p>
          <w:p w14:paraId="168D2D86"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41182C3F"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c>
          <w:tcPr>
            <w:tcW w:w="4961" w:type="dxa"/>
            <w:hideMark/>
          </w:tcPr>
          <w:p w14:paraId="57663A10"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Full name of Witness (block letters)</w:t>
            </w:r>
          </w:p>
          <w:p w14:paraId="07CE551A"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11A37F65"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r>
      <w:tr w:rsidR="00926370" w:rsidRPr="003E7A95" w14:paraId="38607B92" w14:textId="77777777" w:rsidTr="00A3178E">
        <w:tc>
          <w:tcPr>
            <w:tcW w:w="4957" w:type="dxa"/>
          </w:tcPr>
          <w:p w14:paraId="655AB530"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 xml:space="preserve">Position </w:t>
            </w:r>
          </w:p>
          <w:p w14:paraId="63E5DC02"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c>
          <w:tcPr>
            <w:tcW w:w="4961" w:type="dxa"/>
          </w:tcPr>
          <w:p w14:paraId="0436364F"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p w14:paraId="2ECE38A9"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r>
      <w:tr w:rsidR="00926370" w:rsidRPr="003E7A95" w14:paraId="3FCFA69F" w14:textId="77777777" w:rsidTr="00A3178E">
        <w:tc>
          <w:tcPr>
            <w:tcW w:w="4957" w:type="dxa"/>
          </w:tcPr>
          <w:p w14:paraId="68715126"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Date</w:t>
            </w:r>
          </w:p>
          <w:p w14:paraId="5E431916"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c>
          <w:tcPr>
            <w:tcW w:w="4961" w:type="dxa"/>
            <w:hideMark/>
          </w:tcPr>
          <w:p w14:paraId="4F264B9D"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r w:rsidRPr="004C65D5">
              <w:rPr>
                <w:rFonts w:ascii="Aptos" w:eastAsia="Calibri" w:hAnsi="Aptos" w:cstheme="minorHAnsi"/>
                <w:color w:val="595959" w:themeColor="text1" w:themeTint="A6"/>
                <w:sz w:val="16"/>
                <w:szCs w:val="16"/>
              </w:rPr>
              <w:t>Date</w:t>
            </w:r>
          </w:p>
          <w:p w14:paraId="0B2FB216" w14:textId="77777777" w:rsidR="00926370" w:rsidRPr="004C65D5" w:rsidRDefault="00926370" w:rsidP="00A3178E">
            <w:pPr>
              <w:spacing w:line="240" w:lineRule="auto"/>
              <w:rPr>
                <w:rFonts w:ascii="Aptos" w:eastAsia="Calibri" w:hAnsi="Aptos" w:cstheme="minorHAnsi"/>
                <w:color w:val="595959" w:themeColor="text1" w:themeTint="A6"/>
                <w:sz w:val="16"/>
                <w:szCs w:val="16"/>
              </w:rPr>
            </w:pPr>
          </w:p>
        </w:tc>
      </w:tr>
    </w:tbl>
    <w:p w14:paraId="1C37F72F" w14:textId="77777777" w:rsidR="00926370" w:rsidRPr="004C65D5" w:rsidRDefault="00926370" w:rsidP="00926370">
      <w:pPr>
        <w:spacing w:line="240" w:lineRule="auto"/>
        <w:rPr>
          <w:rFonts w:ascii="Aptos" w:eastAsia="Calibri" w:hAnsi="Aptos" w:cs="Calibri"/>
          <w:color w:val="595959" w:themeColor="text1" w:themeTint="A6"/>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926370" w:rsidRPr="003E7A95" w14:paraId="752CF9A4" w14:textId="77777777" w:rsidTr="00A3178E">
        <w:tc>
          <w:tcPr>
            <w:tcW w:w="7650" w:type="dxa"/>
          </w:tcPr>
          <w:p w14:paraId="2A127C40" w14:textId="77777777" w:rsidR="00926370" w:rsidRPr="004C65D5" w:rsidDel="00E659D3" w:rsidRDefault="00926370" w:rsidP="00A3178E">
            <w:pPr>
              <w:spacing w:line="240" w:lineRule="auto"/>
              <w:rPr>
                <w:rStyle w:val="Strong"/>
                <w:rFonts w:ascii="Aptos" w:eastAsia="Calibri" w:hAnsi="Aptos"/>
                <w:sz w:val="18"/>
                <w:szCs w:val="18"/>
              </w:rPr>
            </w:pPr>
            <w:r w:rsidRPr="004C65D5">
              <w:rPr>
                <w:rStyle w:val="Strong"/>
                <w:rFonts w:ascii="Aptos" w:eastAsia="Calibri" w:hAnsi="Aptos"/>
                <w:sz w:val="18"/>
                <w:szCs w:val="18"/>
              </w:rPr>
              <w:t>Has a copy of the Power of Attorney document previously been provided to NOPTA? *</w:t>
            </w:r>
          </w:p>
        </w:tc>
        <w:tc>
          <w:tcPr>
            <w:tcW w:w="2268" w:type="dxa"/>
          </w:tcPr>
          <w:p w14:paraId="2235633E" w14:textId="77777777" w:rsidR="00926370" w:rsidRPr="004C65D5" w:rsidRDefault="000164D3" w:rsidP="00A3178E">
            <w:pPr>
              <w:spacing w:line="240" w:lineRule="auto"/>
              <w:rPr>
                <w:rFonts w:ascii="Aptos" w:eastAsia="Calibri" w:hAnsi="Aptos" w:cstheme="minorHAnsi"/>
                <w:color w:val="595959" w:themeColor="text1" w:themeTint="A6"/>
                <w:sz w:val="18"/>
                <w:szCs w:val="18"/>
              </w:rPr>
            </w:pPr>
            <w:sdt>
              <w:sdtPr>
                <w:rPr>
                  <w:rFonts w:ascii="Aptos" w:eastAsia="Calibri" w:hAnsi="Aptos" w:cstheme="minorHAnsi"/>
                  <w:color w:val="595959" w:themeColor="text1" w:themeTint="A6"/>
                  <w:sz w:val="18"/>
                  <w:szCs w:val="18"/>
                </w:rPr>
                <w:id w:val="98762541"/>
                <w:placeholder>
                  <w:docPart w:val="31B7EBFBC9E94CFCA50ED09DE81B9FFD"/>
                </w:placeholder>
                <w:showingPlcHdr/>
                <w:dropDownList>
                  <w:listItem w:value="Choose an item."/>
                  <w:listItem w:displayText="Yes" w:value="Yes"/>
                  <w:listItem w:displayText="No" w:value="No"/>
                </w:dropDownList>
              </w:sdtPr>
              <w:sdtEndPr/>
              <w:sdtContent>
                <w:r w:rsidR="00926370" w:rsidRPr="004C65D5">
                  <w:rPr>
                    <w:rStyle w:val="PlaceholderText"/>
                    <w:rFonts w:ascii="Aptos" w:hAnsi="Aptos" w:cstheme="minorHAnsi"/>
                    <w:color w:val="595959" w:themeColor="text1" w:themeTint="A6"/>
                    <w:sz w:val="18"/>
                    <w:szCs w:val="18"/>
                  </w:rPr>
                  <w:t>Choose an item.</w:t>
                </w:r>
              </w:sdtContent>
            </w:sdt>
          </w:p>
        </w:tc>
      </w:tr>
      <w:tr w:rsidR="00926370" w:rsidRPr="003E7A95" w14:paraId="7AF1712B" w14:textId="77777777" w:rsidTr="00A3178E">
        <w:tc>
          <w:tcPr>
            <w:tcW w:w="7650" w:type="dxa"/>
          </w:tcPr>
          <w:p w14:paraId="59720AA7" w14:textId="77777777" w:rsidR="00926370" w:rsidRPr="004C65D5" w:rsidRDefault="00926370" w:rsidP="00A3178E">
            <w:pPr>
              <w:spacing w:line="240" w:lineRule="auto"/>
              <w:rPr>
                <w:rStyle w:val="Strong"/>
                <w:rFonts w:ascii="Aptos" w:eastAsia="Calibri" w:hAnsi="Aptos"/>
                <w:sz w:val="18"/>
                <w:szCs w:val="18"/>
              </w:rPr>
            </w:pPr>
            <w:r w:rsidRPr="004C65D5">
              <w:rPr>
                <w:rStyle w:val="Strong"/>
                <w:rFonts w:ascii="Aptos" w:eastAsia="Calibri" w:hAnsi="Aptos"/>
                <w:sz w:val="18"/>
                <w:szCs w:val="18"/>
              </w:rPr>
              <w:t xml:space="preserve">Date of Power of Attorney </w:t>
            </w:r>
          </w:p>
        </w:tc>
        <w:sdt>
          <w:sdtPr>
            <w:rPr>
              <w:rFonts w:ascii="Aptos" w:hAnsi="Aptos" w:cstheme="minorHAnsi"/>
              <w:color w:val="595959" w:themeColor="text1" w:themeTint="A6"/>
              <w:sz w:val="18"/>
              <w:szCs w:val="18"/>
            </w:rPr>
            <w:id w:val="-886875531"/>
            <w:placeholder>
              <w:docPart w:val="A593D553898C4EB6AC1619D81EA64784"/>
            </w:placeholder>
          </w:sdtPr>
          <w:sdtEndPr/>
          <w:sdtContent>
            <w:tc>
              <w:tcPr>
                <w:tcW w:w="2268" w:type="dxa"/>
              </w:tcPr>
              <w:p w14:paraId="070F8F19" w14:textId="77777777" w:rsidR="00926370" w:rsidRPr="004C65D5" w:rsidRDefault="000164D3" w:rsidP="00A3178E">
                <w:pPr>
                  <w:spacing w:line="240" w:lineRule="auto"/>
                  <w:rPr>
                    <w:rFonts w:ascii="Aptos" w:eastAsia="Calibri" w:hAnsi="Aptos" w:cstheme="minorHAnsi"/>
                    <w:color w:val="595959" w:themeColor="text1" w:themeTint="A6"/>
                    <w:sz w:val="18"/>
                    <w:szCs w:val="18"/>
                  </w:rPr>
                </w:pPr>
                <w:sdt>
                  <w:sdtPr>
                    <w:rPr>
                      <w:rFonts w:ascii="Aptos" w:hAnsi="Aptos" w:cstheme="minorHAnsi"/>
                      <w:color w:val="595959" w:themeColor="text1" w:themeTint="A6"/>
                      <w:sz w:val="18"/>
                      <w:szCs w:val="18"/>
                    </w:rPr>
                    <w:id w:val="-1892879582"/>
                    <w:placeholder>
                      <w:docPart w:val="DF1F66C8AEE7476C972826C8BC4E6699"/>
                    </w:placeholder>
                    <w:date>
                      <w:dateFormat w:val="d/MM/yyyy"/>
                      <w:lid w:val="en-AU"/>
                      <w:storeMappedDataAs w:val="dateTime"/>
                      <w:calendar w:val="gregorian"/>
                    </w:date>
                  </w:sdtPr>
                  <w:sdtEndPr/>
                  <w:sdtContent>
                    <w:r w:rsidR="00926370" w:rsidRPr="004C65D5">
                      <w:rPr>
                        <w:rFonts w:ascii="Aptos" w:hAnsi="Aptos" w:cstheme="minorHAnsi"/>
                        <w:color w:val="595959" w:themeColor="text1" w:themeTint="A6"/>
                        <w:sz w:val="18"/>
                        <w:szCs w:val="18"/>
                      </w:rPr>
                      <w:t>Click here to enter a date.</w:t>
                    </w:r>
                  </w:sdtContent>
                </w:sdt>
              </w:p>
            </w:tc>
          </w:sdtContent>
        </w:sdt>
      </w:tr>
    </w:tbl>
    <w:p w14:paraId="1B8F7C94" w14:textId="77777777" w:rsidR="00926370" w:rsidRPr="00B23D8D" w:rsidRDefault="00926370" w:rsidP="00926370">
      <w:pPr>
        <w:spacing w:line="240" w:lineRule="auto"/>
        <w:rPr>
          <w:rFonts w:ascii="Aptos Narrow" w:hAnsi="Aptos Narrow"/>
          <w:spacing w:val="-2"/>
          <w:lang w:val="en-US" w:eastAsia="en-AU"/>
        </w:rPr>
      </w:pPr>
      <w:r w:rsidRPr="004C65D5">
        <w:rPr>
          <w:rFonts w:ascii="Aptos Narrow" w:eastAsia="Calibri" w:hAnsi="Aptos Narrow" w:cs="Calibri"/>
          <w:color w:val="595959" w:themeColor="text1" w:themeTint="A6"/>
          <w:spacing w:val="-2"/>
        </w:rPr>
        <w:t xml:space="preserve">* </w:t>
      </w:r>
      <w:r w:rsidRPr="004C65D5">
        <w:rPr>
          <w:rFonts w:ascii="Aptos Narrow" w:eastAsia="Calibri" w:hAnsi="Aptos Narrow" w:cs="Calibri"/>
          <w:color w:val="595959" w:themeColor="text1" w:themeTint="A6"/>
          <w:spacing w:val="-2"/>
          <w:sz w:val="16"/>
          <w:szCs w:val="16"/>
        </w:rPr>
        <w:t>A person signing as attorney for an Australian registered company must provide NOPTA with a copy of the Power of Attorney document for our records.</w:t>
      </w:r>
      <w:r w:rsidRPr="00B23D8D">
        <w:rPr>
          <w:rFonts w:ascii="Aptos Narrow" w:hAnsi="Aptos Narrow"/>
          <w:spacing w:val="-2"/>
          <w:lang w:val="en-US" w:eastAsia="en-AU"/>
        </w:rPr>
        <w:br w:type="page"/>
      </w:r>
    </w:p>
    <w:p w14:paraId="6AAAFA47" w14:textId="77777777" w:rsidR="00926370" w:rsidRPr="00680925" w:rsidRDefault="00926370" w:rsidP="00926370">
      <w:pPr>
        <w:spacing w:after="120"/>
        <w:rPr>
          <w:rFonts w:ascii="Aptos SemiBold" w:hAnsi="Aptos SemiBold"/>
          <w:color w:val="595959" w:themeColor="text1" w:themeTint="A6"/>
          <w:u w:val="single"/>
        </w:rPr>
      </w:pPr>
      <w:r w:rsidRPr="00680925">
        <w:rPr>
          <w:rFonts w:ascii="Aptos SemiBold" w:hAnsi="Aptos SemiBold"/>
          <w:color w:val="595959" w:themeColor="text1" w:themeTint="A6"/>
          <w:u w:val="single"/>
        </w:rPr>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926370" w:rsidRPr="004C65D5" w14:paraId="724D9187" w14:textId="77777777" w:rsidTr="00A3178E">
        <w:tc>
          <w:tcPr>
            <w:tcW w:w="9923" w:type="dxa"/>
            <w:shd w:val="pct12" w:color="auto" w:fill="auto"/>
          </w:tcPr>
          <w:p w14:paraId="3C505EB1" w14:textId="77777777" w:rsidR="00926370" w:rsidRPr="004C65D5" w:rsidRDefault="00926370" w:rsidP="00A3178E">
            <w:pPr>
              <w:spacing w:line="240" w:lineRule="auto"/>
              <w:rPr>
                <w:rStyle w:val="Strong"/>
                <w:rFonts w:ascii="Aptos" w:hAnsi="Aptos"/>
              </w:rPr>
            </w:pPr>
            <w:r w:rsidRPr="004C65D5">
              <w:rPr>
                <w:rStyle w:val="Strong"/>
                <w:rFonts w:ascii="Aptos" w:hAnsi="Aptos"/>
                <w:sz w:val="20"/>
              </w:rPr>
              <w:t>Executed by</w:t>
            </w:r>
          </w:p>
        </w:tc>
      </w:tr>
      <w:tr w:rsidR="00926370" w:rsidRPr="004C65D5" w14:paraId="252401F6" w14:textId="77777777" w:rsidTr="00A3178E">
        <w:tc>
          <w:tcPr>
            <w:tcW w:w="9923" w:type="dxa"/>
          </w:tcPr>
          <w:p w14:paraId="24D4D118"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Full name of company:</w:t>
            </w:r>
          </w:p>
          <w:p w14:paraId="136652AC" w14:textId="77777777" w:rsidR="00926370" w:rsidRPr="004C65D5" w:rsidRDefault="00926370" w:rsidP="00A3178E">
            <w:pPr>
              <w:spacing w:line="240" w:lineRule="auto"/>
              <w:rPr>
                <w:rFonts w:ascii="Aptos" w:eastAsia="Calibri" w:hAnsi="Aptos" w:cs="Calibri"/>
                <w:color w:val="595959" w:themeColor="text1" w:themeTint="A6"/>
                <w:sz w:val="16"/>
                <w:szCs w:val="16"/>
              </w:rPr>
            </w:pPr>
          </w:p>
          <w:p w14:paraId="577E58DD"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r>
      <w:tr w:rsidR="00926370" w:rsidRPr="004C65D5" w14:paraId="25D35284" w14:textId="77777777" w:rsidTr="00A3178E">
        <w:tc>
          <w:tcPr>
            <w:tcW w:w="9923" w:type="dxa"/>
          </w:tcPr>
          <w:p w14:paraId="716BEE84"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Country of registration:</w:t>
            </w:r>
          </w:p>
          <w:p w14:paraId="54AA27FA" w14:textId="77777777" w:rsidR="00926370" w:rsidRPr="004C65D5" w:rsidRDefault="00926370" w:rsidP="00A3178E">
            <w:pPr>
              <w:spacing w:line="240" w:lineRule="auto"/>
              <w:rPr>
                <w:rFonts w:ascii="Aptos" w:eastAsia="Calibri" w:hAnsi="Aptos" w:cs="Calibri"/>
                <w:color w:val="595959" w:themeColor="text1" w:themeTint="A6"/>
                <w:sz w:val="16"/>
                <w:szCs w:val="16"/>
              </w:rPr>
            </w:pPr>
          </w:p>
          <w:p w14:paraId="1ECC7C90"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r>
      <w:tr w:rsidR="00926370" w:rsidRPr="004C65D5" w14:paraId="6623AF56" w14:textId="77777777" w:rsidTr="00A3178E">
        <w:tc>
          <w:tcPr>
            <w:tcW w:w="9923" w:type="dxa"/>
          </w:tcPr>
          <w:p w14:paraId="37116041"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Registration number in country of registration:</w:t>
            </w:r>
          </w:p>
          <w:p w14:paraId="30A67056" w14:textId="77777777" w:rsidR="00926370" w:rsidRPr="004C65D5" w:rsidRDefault="00926370" w:rsidP="00A3178E">
            <w:pPr>
              <w:spacing w:line="240" w:lineRule="auto"/>
              <w:rPr>
                <w:rFonts w:ascii="Aptos" w:eastAsia="Calibri" w:hAnsi="Aptos" w:cs="Calibri"/>
                <w:color w:val="595959" w:themeColor="text1" w:themeTint="A6"/>
                <w:sz w:val="16"/>
                <w:szCs w:val="16"/>
              </w:rPr>
            </w:pPr>
          </w:p>
          <w:p w14:paraId="7C305B18"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r>
      <w:tr w:rsidR="00926370" w:rsidRPr="004C65D5" w14:paraId="064C5B50" w14:textId="77777777" w:rsidTr="00A3178E">
        <w:tc>
          <w:tcPr>
            <w:tcW w:w="9923" w:type="dxa"/>
          </w:tcPr>
          <w:p w14:paraId="020A6DC2"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Australian Registered Body Number (ARBN):</w:t>
            </w:r>
          </w:p>
          <w:p w14:paraId="65215416" w14:textId="77777777" w:rsidR="00926370" w:rsidRPr="004C65D5" w:rsidRDefault="00926370" w:rsidP="00A3178E">
            <w:pPr>
              <w:spacing w:line="240" w:lineRule="auto"/>
              <w:rPr>
                <w:rFonts w:ascii="Aptos" w:eastAsia="Calibri" w:hAnsi="Aptos" w:cs="Calibri"/>
                <w:color w:val="595959" w:themeColor="text1" w:themeTint="A6"/>
                <w:sz w:val="16"/>
                <w:szCs w:val="16"/>
              </w:rPr>
            </w:pPr>
          </w:p>
          <w:p w14:paraId="4AA3BB11"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r>
    </w:tbl>
    <w:p w14:paraId="3A57C143" w14:textId="77777777" w:rsidR="00926370" w:rsidRPr="004C65D5" w:rsidRDefault="00926370" w:rsidP="00926370">
      <w:pPr>
        <w:pBdr>
          <w:top w:val="single" w:sz="4" w:space="1" w:color="999999"/>
          <w:left w:val="single" w:sz="4" w:space="4" w:color="999999"/>
          <w:bottom w:val="single" w:sz="4" w:space="1" w:color="999999"/>
          <w:right w:val="single" w:sz="4" w:space="4" w:color="999999"/>
        </w:pBdr>
        <w:shd w:val="clear" w:color="auto" w:fill="D9D9D9"/>
        <w:spacing w:before="240" w:after="240" w:line="240" w:lineRule="auto"/>
        <w:rPr>
          <w:rFonts w:ascii="Aptos" w:hAnsi="Aptos" w:cs="Calibri"/>
          <w:bCs/>
          <w:color w:val="595959" w:themeColor="text1" w:themeTint="A6"/>
          <w:sz w:val="20"/>
          <w:lang w:eastAsia="en-AU"/>
        </w:rPr>
      </w:pPr>
      <w:r w:rsidRPr="004C65D5">
        <w:rPr>
          <w:rFonts w:ascii="Aptos" w:hAnsi="Aptos" w:cs="Calibri"/>
          <w:bCs/>
          <w:color w:val="595959" w:themeColor="text1" w:themeTint="A6"/>
          <w:spacing w:val="-2"/>
          <w:sz w:val="20"/>
          <w:szCs w:val="18"/>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926370" w:rsidRPr="004C65D5" w14:paraId="21DA8A2B" w14:textId="77777777" w:rsidTr="00A3178E">
        <w:tc>
          <w:tcPr>
            <w:tcW w:w="4957" w:type="dxa"/>
          </w:tcPr>
          <w:p w14:paraId="539DFFD4"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Signature</w:t>
            </w:r>
          </w:p>
          <w:p w14:paraId="6F6C55B5" w14:textId="77777777" w:rsidR="00926370" w:rsidRPr="004C65D5" w:rsidRDefault="00926370" w:rsidP="00A3178E">
            <w:pPr>
              <w:spacing w:line="240" w:lineRule="auto"/>
              <w:rPr>
                <w:rFonts w:ascii="Aptos" w:eastAsia="Calibri" w:hAnsi="Aptos" w:cs="Calibri"/>
                <w:color w:val="595959" w:themeColor="text1" w:themeTint="A6"/>
                <w:sz w:val="16"/>
                <w:szCs w:val="16"/>
              </w:rPr>
            </w:pPr>
          </w:p>
          <w:p w14:paraId="2A20FDF6"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c>
          <w:tcPr>
            <w:tcW w:w="4961" w:type="dxa"/>
          </w:tcPr>
          <w:p w14:paraId="4EBB8DEC"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Signature</w:t>
            </w:r>
          </w:p>
          <w:p w14:paraId="0C40827C"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r>
      <w:tr w:rsidR="00926370" w:rsidRPr="004C65D5" w14:paraId="26193717" w14:textId="77777777" w:rsidTr="00A3178E">
        <w:tc>
          <w:tcPr>
            <w:tcW w:w="4957" w:type="dxa"/>
          </w:tcPr>
          <w:p w14:paraId="57F35329"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Full name (block letters)</w:t>
            </w:r>
          </w:p>
          <w:p w14:paraId="2CCA26EF" w14:textId="77777777" w:rsidR="00926370" w:rsidRPr="004C65D5" w:rsidRDefault="00926370" w:rsidP="00A3178E">
            <w:pPr>
              <w:spacing w:line="240" w:lineRule="auto"/>
              <w:rPr>
                <w:rFonts w:ascii="Aptos" w:eastAsia="Calibri" w:hAnsi="Aptos" w:cs="Calibri"/>
                <w:color w:val="595959" w:themeColor="text1" w:themeTint="A6"/>
                <w:sz w:val="16"/>
                <w:szCs w:val="16"/>
              </w:rPr>
            </w:pPr>
          </w:p>
          <w:p w14:paraId="62446CE6"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c>
          <w:tcPr>
            <w:tcW w:w="4961" w:type="dxa"/>
            <w:hideMark/>
          </w:tcPr>
          <w:p w14:paraId="761297BB"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Full name (block letters)</w:t>
            </w:r>
          </w:p>
          <w:p w14:paraId="4253DB84"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r>
      <w:tr w:rsidR="00926370" w:rsidRPr="004C65D5" w14:paraId="190B2915" w14:textId="77777777" w:rsidTr="00A3178E">
        <w:tc>
          <w:tcPr>
            <w:tcW w:w="4957" w:type="dxa"/>
          </w:tcPr>
          <w:p w14:paraId="3063228E"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Office held (Director/Other) *</w:t>
            </w:r>
          </w:p>
          <w:p w14:paraId="66317A13"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c>
          <w:tcPr>
            <w:tcW w:w="4961" w:type="dxa"/>
            <w:hideMark/>
          </w:tcPr>
          <w:p w14:paraId="1325189A"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Office held (Director/Secretary/Other) *</w:t>
            </w:r>
          </w:p>
          <w:p w14:paraId="112D7C6D"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r>
      <w:tr w:rsidR="00926370" w:rsidRPr="004C65D5" w14:paraId="58AA339D" w14:textId="77777777" w:rsidTr="00A3178E">
        <w:tc>
          <w:tcPr>
            <w:tcW w:w="4957" w:type="dxa"/>
          </w:tcPr>
          <w:p w14:paraId="5C33C90B"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 xml:space="preserve">Date </w:t>
            </w:r>
          </w:p>
          <w:p w14:paraId="49B49099"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c>
          <w:tcPr>
            <w:tcW w:w="4961" w:type="dxa"/>
          </w:tcPr>
          <w:p w14:paraId="2F1C231C"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 xml:space="preserve">Date </w:t>
            </w:r>
          </w:p>
          <w:p w14:paraId="657BC7BB"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r>
      <w:tr w:rsidR="00926370" w:rsidRPr="004C65D5" w14:paraId="55527E93" w14:textId="77777777" w:rsidTr="00A3178E">
        <w:tc>
          <w:tcPr>
            <w:tcW w:w="4957" w:type="dxa"/>
          </w:tcPr>
          <w:p w14:paraId="148AF058"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(If required) Signed in the presence of: Signature of Witness</w:t>
            </w:r>
          </w:p>
          <w:p w14:paraId="31331F6F" w14:textId="77777777" w:rsidR="00926370" w:rsidRPr="004C65D5" w:rsidRDefault="00926370" w:rsidP="00A3178E">
            <w:pPr>
              <w:spacing w:line="240" w:lineRule="auto"/>
              <w:rPr>
                <w:rFonts w:ascii="Aptos" w:eastAsia="Calibri" w:hAnsi="Aptos" w:cs="Calibri"/>
                <w:color w:val="595959" w:themeColor="text1" w:themeTint="A6"/>
                <w:sz w:val="16"/>
                <w:szCs w:val="16"/>
              </w:rPr>
            </w:pPr>
          </w:p>
          <w:p w14:paraId="1149B966"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c>
          <w:tcPr>
            <w:tcW w:w="4961" w:type="dxa"/>
          </w:tcPr>
          <w:p w14:paraId="545A29E3"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(If required) Signed in the presence of: Signature of Witness</w:t>
            </w:r>
          </w:p>
          <w:p w14:paraId="2205CD45" w14:textId="77777777" w:rsidR="00926370" w:rsidRPr="004C65D5" w:rsidRDefault="00926370" w:rsidP="00A3178E">
            <w:pPr>
              <w:spacing w:line="240" w:lineRule="auto"/>
              <w:rPr>
                <w:rFonts w:ascii="Aptos" w:eastAsia="Calibri" w:hAnsi="Aptos" w:cs="Calibri"/>
                <w:color w:val="595959" w:themeColor="text1" w:themeTint="A6"/>
                <w:sz w:val="16"/>
                <w:szCs w:val="16"/>
              </w:rPr>
            </w:pPr>
          </w:p>
          <w:p w14:paraId="53A0A7CE"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r>
      <w:tr w:rsidR="00926370" w:rsidRPr="004C65D5" w14:paraId="0FD31B95" w14:textId="77777777" w:rsidTr="00A3178E">
        <w:trPr>
          <w:trHeight w:val="972"/>
        </w:trPr>
        <w:tc>
          <w:tcPr>
            <w:tcW w:w="4957" w:type="dxa"/>
          </w:tcPr>
          <w:p w14:paraId="58CEA717" w14:textId="77777777" w:rsidR="00926370" w:rsidRPr="004C65D5" w:rsidRDefault="00926370" w:rsidP="00A3178E">
            <w:pPr>
              <w:spacing w:after="240"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 xml:space="preserve">Full name and address of Witness (block letters) </w:t>
            </w:r>
          </w:p>
          <w:p w14:paraId="0AED0775" w14:textId="77777777" w:rsidR="00926370" w:rsidRPr="004C65D5" w:rsidRDefault="00926370" w:rsidP="00A3178E">
            <w:pPr>
              <w:spacing w:after="240" w:line="240" w:lineRule="auto"/>
              <w:rPr>
                <w:rFonts w:ascii="Aptos" w:eastAsia="Calibri" w:hAnsi="Aptos" w:cs="Calibri"/>
                <w:color w:val="595959" w:themeColor="text1" w:themeTint="A6"/>
                <w:sz w:val="16"/>
                <w:szCs w:val="16"/>
              </w:rPr>
            </w:pPr>
          </w:p>
          <w:p w14:paraId="4243CEC6" w14:textId="77777777" w:rsidR="00926370" w:rsidRPr="004C65D5" w:rsidRDefault="00926370" w:rsidP="00A3178E">
            <w:pPr>
              <w:spacing w:line="240" w:lineRule="auto"/>
              <w:rPr>
                <w:rFonts w:ascii="Aptos" w:eastAsia="Calibri" w:hAnsi="Aptos" w:cs="Calibri"/>
                <w:color w:val="595959" w:themeColor="text1" w:themeTint="A6"/>
                <w:sz w:val="16"/>
                <w:szCs w:val="16"/>
              </w:rPr>
            </w:pPr>
          </w:p>
        </w:tc>
        <w:tc>
          <w:tcPr>
            <w:tcW w:w="4961" w:type="dxa"/>
          </w:tcPr>
          <w:p w14:paraId="3E604F68" w14:textId="77777777" w:rsidR="00926370" w:rsidRPr="004C65D5" w:rsidRDefault="00926370" w:rsidP="00A3178E">
            <w:pPr>
              <w:spacing w:line="240" w:lineRule="auto"/>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 xml:space="preserve">Full name and address of Witness (block letters) </w:t>
            </w:r>
          </w:p>
        </w:tc>
      </w:tr>
    </w:tbl>
    <w:p w14:paraId="30D5CB97" w14:textId="1AA46A42" w:rsidR="00926370" w:rsidRPr="0057188A" w:rsidRDefault="00926370" w:rsidP="00926370">
      <w:pPr>
        <w:spacing w:line="240" w:lineRule="auto"/>
        <w:contextualSpacing/>
        <w:rPr>
          <w:rFonts w:ascii="Aptos Narrow" w:eastAsia="Calibri" w:hAnsi="Aptos Narrow" w:cs="Calibri"/>
          <w:color w:val="525252"/>
          <w:spacing w:val="-4"/>
          <w:sz w:val="16"/>
          <w:szCs w:val="16"/>
        </w:rPr>
      </w:pPr>
      <w:r w:rsidRPr="000C7196">
        <w:rPr>
          <w:rFonts w:ascii="Aptos Narrow" w:eastAsia="Calibri" w:hAnsi="Aptos Narrow" w:cs="Calibri"/>
          <w:color w:val="525252"/>
          <w:spacing w:val="-4"/>
          <w:sz w:val="16"/>
          <w:szCs w:val="16"/>
        </w:rPr>
        <w:t xml:space="preserve">* </w:t>
      </w:r>
      <w:r w:rsidRPr="0057188A">
        <w:rPr>
          <w:rFonts w:ascii="Aptos Narrow" w:eastAsia="Calibri" w:hAnsi="Aptos Narrow" w:cs="Calibri"/>
          <w:color w:val="525252"/>
          <w:spacing w:val="-4"/>
          <w:sz w:val="16"/>
          <w:szCs w:val="16"/>
        </w:rPr>
        <w:t xml:space="preserve">See the </w:t>
      </w:r>
      <w:hyperlink r:id="rId11" w:tooltip="Link to Signatures fact sheet" w:history="1">
        <w:r w:rsidR="009B43EF" w:rsidRPr="00937F57">
          <w:rPr>
            <w:rStyle w:val="Hyperlink"/>
            <w:rFonts w:ascii="Aptos Narrow" w:hAnsi="Aptos Narrow" w:cstheme="minorHAnsi"/>
            <w:sz w:val="16"/>
            <w:szCs w:val="16"/>
          </w:rPr>
          <w:t>NOPTA signature fact sheet</w:t>
        </w:r>
      </w:hyperlink>
      <w:r w:rsidRPr="00533F3A">
        <w:rPr>
          <w:rFonts w:ascii="Aptos Narrow" w:eastAsia="Calibri" w:hAnsi="Aptos Narrow" w:cs="Calibri"/>
          <w:color w:val="595959" w:themeColor="text1" w:themeTint="A6"/>
          <w:spacing w:val="-4"/>
          <w:sz w:val="16"/>
          <w:szCs w:val="16"/>
        </w:rPr>
        <w:t xml:space="preserve"> for information </w:t>
      </w:r>
      <w:r w:rsidRPr="0057188A">
        <w:rPr>
          <w:rFonts w:ascii="Aptos Narrow" w:eastAsia="Calibri" w:hAnsi="Aptos Narrow" w:cs="Calibri"/>
          <w:color w:val="525252"/>
          <w:spacing w:val="-4"/>
          <w:sz w:val="16"/>
          <w:szCs w:val="16"/>
        </w:rPr>
        <w:t>on the evidence required to be provided to NOPTA of the signing authority for foreign registered companies.</w:t>
      </w:r>
    </w:p>
    <w:p w14:paraId="14F03CFF" w14:textId="77777777" w:rsidR="00926370" w:rsidRPr="004C65D5" w:rsidRDefault="00926370" w:rsidP="00926370">
      <w:pPr>
        <w:spacing w:before="240" w:after="240" w:line="240" w:lineRule="auto"/>
        <w:rPr>
          <w:rFonts w:ascii="Aptos" w:eastAsia="Calibri" w:hAnsi="Aptos" w:cs="Calibri"/>
          <w:color w:val="595959" w:themeColor="text1" w:themeTint="A6"/>
          <w:sz w:val="20"/>
          <w:highlight w:val="lightGray"/>
        </w:rPr>
      </w:pPr>
      <w:r w:rsidRPr="004C65D5">
        <w:rPr>
          <w:rStyle w:val="Strong"/>
          <w:rFonts w:ascii="Aptos" w:eastAsia="Calibri" w:hAnsi="Aptos"/>
          <w:sz w:val="20"/>
          <w:highlight w:val="lightGray"/>
        </w:rPr>
        <w:t>OR</w:t>
      </w:r>
      <w:r w:rsidRPr="004C65D5">
        <w:rPr>
          <w:rFonts w:ascii="Aptos" w:eastAsia="Calibri" w:hAnsi="Aptos" w:cs="Calibri"/>
          <w:color w:val="595959" w:themeColor="text1" w:themeTint="A6"/>
          <w:sz w:val="20"/>
          <w:highlight w:val="lightGray"/>
        </w:rPr>
        <w:t xml:space="preserve"> As the holder of a Power of Attorney for a Foreign Registered Company</w:t>
      </w:r>
    </w:p>
    <w:p w14:paraId="5F60ADA5" w14:textId="77777777" w:rsidR="00926370" w:rsidRPr="004C65D5" w:rsidRDefault="00926370" w:rsidP="00926370">
      <w:pPr>
        <w:spacing w:line="240" w:lineRule="auto"/>
        <w:contextualSpacing/>
        <w:rPr>
          <w:rFonts w:ascii="Aptos" w:eastAsia="Calibri" w:hAnsi="Aptos" w:cs="Calibri"/>
          <w:color w:val="595959" w:themeColor="text1" w:themeTint="A6"/>
          <w:sz w:val="20"/>
        </w:rPr>
      </w:pPr>
      <w:r w:rsidRPr="004C65D5">
        <w:rPr>
          <w:rFonts w:ascii="Aptos" w:eastAsia="Calibri" w:hAnsi="Aptos" w:cs="Calibri"/>
          <w:color w:val="595959" w:themeColor="text1" w:themeTint="A6"/>
          <w:sz w:val="20"/>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926370" w:rsidRPr="004C65D5" w14:paraId="04AF96AE" w14:textId="77777777" w:rsidTr="00A3178E">
        <w:tc>
          <w:tcPr>
            <w:tcW w:w="4957" w:type="dxa"/>
            <w:tcBorders>
              <w:right w:val="nil"/>
            </w:tcBorders>
          </w:tcPr>
          <w:p w14:paraId="1AF276D3"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Signed at (location):</w:t>
            </w:r>
          </w:p>
          <w:p w14:paraId="62C534FF"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c>
          <w:tcPr>
            <w:tcW w:w="4937" w:type="dxa"/>
            <w:tcBorders>
              <w:left w:val="nil"/>
            </w:tcBorders>
          </w:tcPr>
          <w:p w14:paraId="428F0B41"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r>
      <w:tr w:rsidR="00926370" w:rsidRPr="004C65D5" w14:paraId="1E40A7E5" w14:textId="77777777" w:rsidTr="00A3178E">
        <w:tc>
          <w:tcPr>
            <w:tcW w:w="4957" w:type="dxa"/>
          </w:tcPr>
          <w:p w14:paraId="5F34516C"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Signature of holder of Power of Attorney</w:t>
            </w:r>
          </w:p>
          <w:p w14:paraId="75248F9F"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p w14:paraId="16A6BC7A"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c>
          <w:tcPr>
            <w:tcW w:w="4937" w:type="dxa"/>
            <w:hideMark/>
          </w:tcPr>
          <w:p w14:paraId="15995596"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Signed in the presence of: signature of Witness</w:t>
            </w:r>
          </w:p>
          <w:p w14:paraId="367516FC"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p w14:paraId="44FFA3EE"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r>
      <w:tr w:rsidR="00926370" w:rsidRPr="004C65D5" w14:paraId="59B33A82" w14:textId="77777777" w:rsidTr="00A3178E">
        <w:tc>
          <w:tcPr>
            <w:tcW w:w="4957" w:type="dxa"/>
          </w:tcPr>
          <w:p w14:paraId="3175CC24"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Full name of Attorney (block letters)</w:t>
            </w:r>
          </w:p>
          <w:p w14:paraId="0F2553A7"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p w14:paraId="2606E797"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c>
          <w:tcPr>
            <w:tcW w:w="4937" w:type="dxa"/>
            <w:hideMark/>
          </w:tcPr>
          <w:p w14:paraId="71EF4EFD"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Full name of Witness (block letters)</w:t>
            </w:r>
          </w:p>
          <w:p w14:paraId="04B63687"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p w14:paraId="5D567AD6"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r>
      <w:tr w:rsidR="00926370" w:rsidRPr="004C65D5" w14:paraId="216AACC9" w14:textId="77777777" w:rsidTr="00A3178E">
        <w:tc>
          <w:tcPr>
            <w:tcW w:w="4957" w:type="dxa"/>
          </w:tcPr>
          <w:p w14:paraId="4BD8741A"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Position</w:t>
            </w:r>
          </w:p>
          <w:p w14:paraId="49EAF258"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c>
          <w:tcPr>
            <w:tcW w:w="4937" w:type="dxa"/>
          </w:tcPr>
          <w:p w14:paraId="555FFF32"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p w14:paraId="5ECE0A36"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r>
      <w:tr w:rsidR="00926370" w:rsidRPr="004C65D5" w14:paraId="16DABAB3" w14:textId="77777777" w:rsidTr="00A3178E">
        <w:tc>
          <w:tcPr>
            <w:tcW w:w="4957" w:type="dxa"/>
          </w:tcPr>
          <w:p w14:paraId="14735577"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Date</w:t>
            </w:r>
          </w:p>
          <w:p w14:paraId="27A283C8"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c>
          <w:tcPr>
            <w:tcW w:w="4937" w:type="dxa"/>
            <w:hideMark/>
          </w:tcPr>
          <w:p w14:paraId="20A6696C"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r w:rsidRPr="004C65D5">
              <w:rPr>
                <w:rFonts w:ascii="Aptos" w:eastAsia="Calibri" w:hAnsi="Aptos" w:cs="Calibri"/>
                <w:color w:val="595959" w:themeColor="text1" w:themeTint="A6"/>
                <w:sz w:val="16"/>
                <w:szCs w:val="16"/>
              </w:rPr>
              <w:t>Date</w:t>
            </w:r>
          </w:p>
          <w:p w14:paraId="2B271EF1" w14:textId="77777777" w:rsidR="00926370" w:rsidRPr="004C65D5" w:rsidRDefault="00926370" w:rsidP="00A3178E">
            <w:pPr>
              <w:spacing w:line="240" w:lineRule="auto"/>
              <w:contextualSpacing/>
              <w:rPr>
                <w:rFonts w:ascii="Aptos" w:eastAsia="Calibri" w:hAnsi="Aptos" w:cs="Calibri"/>
                <w:color w:val="595959" w:themeColor="text1" w:themeTint="A6"/>
                <w:sz w:val="16"/>
                <w:szCs w:val="16"/>
              </w:rPr>
            </w:pPr>
          </w:p>
        </w:tc>
      </w:tr>
    </w:tbl>
    <w:p w14:paraId="603932E0" w14:textId="77777777" w:rsidR="00926370" w:rsidRPr="004C65D5" w:rsidRDefault="00926370" w:rsidP="00926370">
      <w:pPr>
        <w:spacing w:line="240" w:lineRule="auto"/>
        <w:contextualSpacing/>
        <w:rPr>
          <w:rFonts w:ascii="Aptos" w:eastAsia="Calibri" w:hAnsi="Aptos" w:cs="Calibri"/>
          <w:color w:val="595959" w:themeColor="text1" w:themeTint="A6"/>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508"/>
        <w:gridCol w:w="2410"/>
      </w:tblGrid>
      <w:tr w:rsidR="00926370" w:rsidRPr="00DA7991" w14:paraId="19B0C57F" w14:textId="77777777" w:rsidTr="00A3178E">
        <w:tc>
          <w:tcPr>
            <w:tcW w:w="7508" w:type="dxa"/>
          </w:tcPr>
          <w:p w14:paraId="0D61B104" w14:textId="77777777" w:rsidR="00926370" w:rsidRPr="004C65D5" w:rsidDel="00E659D3" w:rsidRDefault="00926370" w:rsidP="00A3178E">
            <w:pPr>
              <w:spacing w:line="240" w:lineRule="auto"/>
              <w:contextualSpacing/>
              <w:rPr>
                <w:rStyle w:val="Strong"/>
                <w:rFonts w:ascii="Aptos" w:eastAsia="Calibri" w:hAnsi="Aptos"/>
                <w:sz w:val="18"/>
                <w:szCs w:val="18"/>
              </w:rPr>
            </w:pPr>
            <w:r w:rsidRPr="004C65D5">
              <w:rPr>
                <w:rStyle w:val="Strong"/>
                <w:rFonts w:ascii="Aptos" w:eastAsia="Calibri" w:hAnsi="Aptos"/>
                <w:sz w:val="18"/>
                <w:szCs w:val="18"/>
              </w:rPr>
              <w:t>Has a copy of the Power of Attorney document previously been provided to NOPTA? *</w:t>
            </w:r>
          </w:p>
        </w:tc>
        <w:tc>
          <w:tcPr>
            <w:tcW w:w="2410" w:type="dxa"/>
          </w:tcPr>
          <w:p w14:paraId="77D0A0AB" w14:textId="77777777" w:rsidR="00926370" w:rsidRPr="004C65D5" w:rsidRDefault="000164D3" w:rsidP="00A3178E">
            <w:pPr>
              <w:spacing w:line="240" w:lineRule="auto"/>
              <w:contextualSpacing/>
              <w:rPr>
                <w:rFonts w:ascii="Aptos" w:eastAsia="Calibri" w:hAnsi="Aptos" w:cstheme="minorHAnsi"/>
                <w:color w:val="595959" w:themeColor="text1" w:themeTint="A6"/>
                <w:sz w:val="18"/>
                <w:szCs w:val="18"/>
              </w:rPr>
            </w:pPr>
            <w:sdt>
              <w:sdtPr>
                <w:rPr>
                  <w:rFonts w:ascii="Aptos" w:eastAsia="Calibri" w:hAnsi="Aptos" w:cstheme="minorHAnsi"/>
                  <w:color w:val="595959" w:themeColor="text1" w:themeTint="A6"/>
                  <w:sz w:val="18"/>
                  <w:szCs w:val="18"/>
                </w:rPr>
                <w:id w:val="-944076932"/>
                <w:placeholder>
                  <w:docPart w:val="7AA79C529BC3461F85D005931373F2CC"/>
                </w:placeholder>
                <w:showingPlcHdr/>
                <w:dropDownList>
                  <w:listItem w:value="Choose an item."/>
                  <w:listItem w:displayText="Yes" w:value="Yes"/>
                  <w:listItem w:displayText="No" w:value="No"/>
                </w:dropDownList>
              </w:sdtPr>
              <w:sdtEndPr/>
              <w:sdtContent>
                <w:r w:rsidR="00926370" w:rsidRPr="004C65D5">
                  <w:rPr>
                    <w:rStyle w:val="PlaceholderText"/>
                    <w:rFonts w:ascii="Aptos" w:hAnsi="Aptos" w:cstheme="minorHAnsi"/>
                    <w:color w:val="595959" w:themeColor="text1" w:themeTint="A6"/>
                    <w:sz w:val="18"/>
                    <w:szCs w:val="18"/>
                  </w:rPr>
                  <w:t>Choose an item.</w:t>
                </w:r>
              </w:sdtContent>
            </w:sdt>
          </w:p>
        </w:tc>
      </w:tr>
      <w:tr w:rsidR="00926370" w:rsidRPr="00DA7991" w14:paraId="38DC7336" w14:textId="77777777" w:rsidTr="00A3178E">
        <w:tc>
          <w:tcPr>
            <w:tcW w:w="7508" w:type="dxa"/>
          </w:tcPr>
          <w:p w14:paraId="2D9558E7" w14:textId="77777777" w:rsidR="00926370" w:rsidRPr="004C65D5" w:rsidRDefault="00926370" w:rsidP="00A3178E">
            <w:pPr>
              <w:spacing w:line="240" w:lineRule="auto"/>
              <w:contextualSpacing/>
              <w:rPr>
                <w:rStyle w:val="Strong"/>
                <w:rFonts w:ascii="Aptos" w:eastAsia="Calibri" w:hAnsi="Aptos"/>
                <w:sz w:val="18"/>
                <w:szCs w:val="18"/>
              </w:rPr>
            </w:pPr>
            <w:r w:rsidRPr="004C65D5">
              <w:rPr>
                <w:rStyle w:val="Strong"/>
                <w:rFonts w:ascii="Aptos" w:eastAsia="Calibri" w:hAnsi="Aptos"/>
                <w:sz w:val="18"/>
                <w:szCs w:val="18"/>
              </w:rPr>
              <w:t xml:space="preserve">Date of Power of Attorney </w:t>
            </w:r>
          </w:p>
        </w:tc>
        <w:sdt>
          <w:sdtPr>
            <w:rPr>
              <w:rFonts w:ascii="Aptos" w:hAnsi="Aptos" w:cstheme="minorHAnsi"/>
              <w:color w:val="595959" w:themeColor="text1" w:themeTint="A6"/>
              <w:sz w:val="18"/>
              <w:szCs w:val="18"/>
            </w:rPr>
            <w:id w:val="-271165576"/>
            <w:placeholder>
              <w:docPart w:val="A3BE7386FA5A4A7FB2D5C3684D6482D6"/>
            </w:placeholder>
          </w:sdtPr>
          <w:sdtEndPr/>
          <w:sdtContent>
            <w:tc>
              <w:tcPr>
                <w:tcW w:w="2410" w:type="dxa"/>
              </w:tcPr>
              <w:p w14:paraId="55805F7F" w14:textId="77777777" w:rsidR="00926370" w:rsidRPr="004C65D5" w:rsidRDefault="000164D3" w:rsidP="00A3178E">
                <w:pPr>
                  <w:spacing w:line="240" w:lineRule="auto"/>
                  <w:contextualSpacing/>
                  <w:rPr>
                    <w:rFonts w:ascii="Aptos" w:eastAsia="Calibri" w:hAnsi="Aptos" w:cstheme="minorHAnsi"/>
                    <w:color w:val="595959" w:themeColor="text1" w:themeTint="A6"/>
                    <w:sz w:val="18"/>
                    <w:szCs w:val="18"/>
                  </w:rPr>
                </w:pPr>
                <w:sdt>
                  <w:sdtPr>
                    <w:rPr>
                      <w:rFonts w:ascii="Aptos" w:hAnsi="Aptos" w:cstheme="minorHAnsi"/>
                      <w:color w:val="595959" w:themeColor="text1" w:themeTint="A6"/>
                      <w:sz w:val="18"/>
                      <w:szCs w:val="18"/>
                    </w:rPr>
                    <w:id w:val="-472754970"/>
                    <w:placeholder>
                      <w:docPart w:val="857D2C468D8A4F5AA8E8DFA9690444D7"/>
                    </w:placeholder>
                    <w:date>
                      <w:dateFormat w:val="d/MM/yyyy"/>
                      <w:lid w:val="en-AU"/>
                      <w:storeMappedDataAs w:val="dateTime"/>
                      <w:calendar w:val="gregorian"/>
                    </w:date>
                  </w:sdtPr>
                  <w:sdtEndPr/>
                  <w:sdtContent>
                    <w:r w:rsidR="00926370" w:rsidRPr="004C65D5">
                      <w:rPr>
                        <w:rFonts w:ascii="Aptos" w:hAnsi="Aptos" w:cstheme="minorHAnsi"/>
                        <w:color w:val="595959" w:themeColor="text1" w:themeTint="A6"/>
                        <w:sz w:val="18"/>
                        <w:szCs w:val="18"/>
                      </w:rPr>
                      <w:t>Click here to enter a date.</w:t>
                    </w:r>
                  </w:sdtContent>
                </w:sdt>
              </w:p>
            </w:tc>
          </w:sdtContent>
        </w:sdt>
      </w:tr>
    </w:tbl>
    <w:p w14:paraId="7C3CC3EB" w14:textId="77777777" w:rsidR="00926370" w:rsidRPr="004C65D5" w:rsidRDefault="00926370" w:rsidP="00926370">
      <w:pPr>
        <w:spacing w:line="240" w:lineRule="auto"/>
        <w:contextualSpacing/>
        <w:rPr>
          <w:rFonts w:ascii="Aptos Narrow" w:eastAsia="Calibri" w:hAnsi="Aptos Narrow" w:cs="Calibri"/>
          <w:color w:val="595959" w:themeColor="text1" w:themeTint="A6"/>
          <w:sz w:val="16"/>
          <w:szCs w:val="16"/>
        </w:rPr>
      </w:pPr>
      <w:r w:rsidRPr="004C65D5">
        <w:rPr>
          <w:rFonts w:ascii="Aptos Narrow" w:eastAsia="Calibri" w:hAnsi="Aptos Narrow" w:cs="Calibri"/>
          <w:color w:val="595959" w:themeColor="text1" w:themeTint="A6"/>
        </w:rPr>
        <w:t>*</w:t>
      </w:r>
      <w:r w:rsidRPr="004C65D5">
        <w:rPr>
          <w:rFonts w:ascii="Aptos Narrow" w:eastAsia="Calibri" w:hAnsi="Aptos Narrow" w:cs="Calibri"/>
          <w:color w:val="595959" w:themeColor="text1" w:themeTint="A6"/>
          <w:sz w:val="16"/>
          <w:szCs w:val="16"/>
        </w:rPr>
        <w:t>A person signing as attorney for a foreign registered company must provide NOPTA with a copy of the Power of Attorney document for our records.</w:t>
      </w:r>
    </w:p>
    <w:p w14:paraId="4234FE64" w14:textId="34531EC4" w:rsidR="00926370" w:rsidRDefault="00926370" w:rsidP="00926370">
      <w:pPr>
        <w:spacing w:after="160" w:line="259" w:lineRule="auto"/>
      </w:pPr>
      <w:r w:rsidRPr="00DA7991">
        <w:rPr>
          <w:rFonts w:ascii="Aptos Narrow" w:eastAsia="Calibri" w:hAnsi="Aptos Narrow" w:cs="Calibri"/>
          <w:color w:val="525252"/>
          <w:sz w:val="16"/>
          <w:szCs w:val="16"/>
        </w:rPr>
        <w:t xml:space="preserve">∞ See the </w:t>
      </w:r>
      <w:hyperlink r:id="rId12" w:tooltip="Link to Signatures fact sheet" w:history="1">
        <w:r w:rsidR="009B43EF" w:rsidRPr="00937F57">
          <w:rPr>
            <w:rStyle w:val="Hyperlink"/>
            <w:rFonts w:ascii="Aptos Narrow" w:hAnsi="Aptos Narrow" w:cstheme="minorHAnsi"/>
            <w:sz w:val="16"/>
            <w:szCs w:val="16"/>
          </w:rPr>
          <w:t>NOPTA signature fact sheet</w:t>
        </w:r>
      </w:hyperlink>
      <w:r w:rsidRPr="00533F3A">
        <w:rPr>
          <w:rFonts w:ascii="Aptos Narrow" w:eastAsia="Calibri" w:hAnsi="Aptos Narrow" w:cs="Calibri"/>
          <w:color w:val="595959" w:themeColor="text1" w:themeTint="A6"/>
          <w:sz w:val="16"/>
          <w:szCs w:val="16"/>
        </w:rPr>
        <w:t xml:space="preserve"> for information </w:t>
      </w:r>
      <w:r w:rsidRPr="00DA7991">
        <w:rPr>
          <w:rFonts w:ascii="Aptos Narrow" w:eastAsia="Calibri" w:hAnsi="Aptos Narrow" w:cs="Calibri"/>
          <w:color w:val="525252"/>
          <w:sz w:val="16"/>
          <w:szCs w:val="16"/>
        </w:rPr>
        <w:t>on required form/additional information to be provided for powers of attorney for foreign registered companies</w:t>
      </w:r>
      <w:r>
        <w:rPr>
          <w:rFonts w:ascii="Aptos Narrow" w:eastAsia="Calibri" w:hAnsi="Aptos Narrow" w:cs="Calibri"/>
          <w:color w:val="525252"/>
          <w:sz w:val="16"/>
          <w:szCs w:val="16"/>
        </w:rPr>
        <w:t>.</w:t>
      </w:r>
      <w:r w:rsidRPr="002B4285" w:rsidDel="00302F82">
        <w:rPr>
          <w:rStyle w:val="EndnoteReference"/>
          <w:rFonts w:ascii="Aptos" w:hAnsi="Aptos" w:cstheme="minorHAnsi"/>
          <w:color w:val="595959" w:themeColor="text1" w:themeTint="A6"/>
          <w:szCs w:val="22"/>
        </w:rPr>
        <w:t xml:space="preserve"> </w:t>
      </w:r>
      <w:r>
        <w:br w:type="page"/>
      </w:r>
    </w:p>
    <w:p w14:paraId="06100B16" w14:textId="77777777" w:rsidR="00926370" w:rsidRDefault="00926370" w:rsidP="00926370">
      <w:pPr>
        <w:sectPr w:rsidR="00926370" w:rsidSect="00926370">
          <w:headerReference w:type="even" r:id="rId13"/>
          <w:headerReference w:type="default" r:id="rId14"/>
          <w:footerReference w:type="even" r:id="rId15"/>
          <w:footerReference w:type="default" r:id="rId16"/>
          <w:headerReference w:type="first" r:id="rId17"/>
          <w:footerReference w:type="first" r:id="rId18"/>
          <w:pgSz w:w="11906" w:h="16838"/>
          <w:pgMar w:top="1418" w:right="992" w:bottom="1418" w:left="992" w:header="680" w:footer="567" w:gutter="0"/>
          <w:pgNumType w:start="1"/>
          <w:cols w:space="566"/>
          <w:docGrid w:linePitch="360"/>
        </w:sectPr>
      </w:pPr>
    </w:p>
    <w:p w14:paraId="1013A3B8" w14:textId="77777777" w:rsidR="009D406D" w:rsidRPr="009D406D" w:rsidRDefault="009D406D" w:rsidP="009D406D">
      <w:pPr>
        <w:spacing w:after="240"/>
        <w:rPr>
          <w:rFonts w:ascii="Aptos" w:hAnsi="Aptos"/>
          <w:b/>
          <w:bCs/>
          <w:color w:val="FF0000"/>
        </w:rPr>
      </w:pPr>
      <w:r w:rsidRPr="009D406D">
        <w:rPr>
          <w:rFonts w:ascii="Aptos" w:hAnsi="Aptos"/>
          <w:b/>
          <w:bCs/>
          <w:color w:val="FF0000"/>
        </w:rPr>
        <w:lastRenderedPageBreak/>
        <w:t>Applicant to delete this page from final version</w:t>
      </w:r>
      <w:r w:rsidRPr="009D406D">
        <w:rPr>
          <w:rFonts w:ascii="Aptos" w:hAnsi="Aptos"/>
        </w:rPr>
        <w:t xml:space="preserve"> </w:t>
      </w:r>
    </w:p>
    <w:p w14:paraId="5C7C8782" w14:textId="77777777" w:rsidR="009D406D" w:rsidRPr="009D406D" w:rsidRDefault="009D406D" w:rsidP="009D406D">
      <w:pPr>
        <w:spacing w:after="240"/>
        <w:rPr>
          <w:rFonts w:ascii="Aptos" w:hAnsi="Aptos"/>
          <w:color w:val="595959" w:themeColor="text1" w:themeTint="A6"/>
          <w:sz w:val="24"/>
          <w:szCs w:val="24"/>
        </w:rPr>
      </w:pPr>
      <w:r w:rsidRPr="009D406D">
        <w:rPr>
          <w:rFonts w:ascii="Aptos" w:hAnsi="Aptos"/>
          <w:color w:val="595959" w:themeColor="text1" w:themeTint="A6"/>
          <w:szCs w:val="28"/>
        </w:rPr>
        <w:t>Follow the instructions for completion below.</w:t>
      </w:r>
    </w:p>
    <w:p w14:paraId="306772E0" w14:textId="77777777" w:rsidR="009D406D" w:rsidRPr="009D406D" w:rsidRDefault="009D406D" w:rsidP="009D406D">
      <w:pPr>
        <w:pStyle w:val="ListParagraph"/>
        <w:numPr>
          <w:ilvl w:val="0"/>
          <w:numId w:val="4"/>
        </w:numPr>
        <w:spacing w:after="240" w:line="240" w:lineRule="auto"/>
        <w:ind w:left="454" w:hanging="454"/>
        <w:contextualSpacing w:val="0"/>
        <w:rPr>
          <w:rFonts w:ascii="Aptos" w:hAnsi="Aptos"/>
          <w:color w:val="595959" w:themeColor="text1" w:themeTint="A6"/>
        </w:rPr>
      </w:pPr>
      <w:r w:rsidRPr="009D406D">
        <w:rPr>
          <w:rFonts w:ascii="Aptos" w:hAnsi="Aptos"/>
          <w:color w:val="595959" w:themeColor="text1" w:themeTint="A6"/>
        </w:rPr>
        <w:t xml:space="preserve">Delete whichever is not applicable. </w:t>
      </w:r>
    </w:p>
    <w:p w14:paraId="0BAEBD64" w14:textId="77777777" w:rsidR="009D406D" w:rsidRPr="009D406D" w:rsidRDefault="009D406D" w:rsidP="009D406D">
      <w:pPr>
        <w:pStyle w:val="ListParagraph"/>
        <w:numPr>
          <w:ilvl w:val="0"/>
          <w:numId w:val="4"/>
        </w:numPr>
        <w:spacing w:after="240" w:line="240" w:lineRule="auto"/>
        <w:ind w:left="454" w:hanging="454"/>
        <w:contextualSpacing w:val="0"/>
        <w:rPr>
          <w:rFonts w:ascii="Aptos" w:hAnsi="Aptos"/>
          <w:color w:val="595959" w:themeColor="text1" w:themeTint="A6"/>
        </w:rPr>
      </w:pPr>
      <w:r w:rsidRPr="009D406D">
        <w:rPr>
          <w:rFonts w:ascii="Aptos" w:hAnsi="Aptos"/>
          <w:color w:val="595959" w:themeColor="text1" w:themeTint="A6"/>
        </w:rPr>
        <w:t>Insert the name of each transferor (i.e. existing registered holder) as shown in the ASIC register or if a foreign registered company, that country’s equivalent.</w:t>
      </w:r>
    </w:p>
    <w:p w14:paraId="49A459C7" w14:textId="77777777" w:rsidR="009D406D" w:rsidRPr="009D406D" w:rsidRDefault="009D406D" w:rsidP="009D406D">
      <w:pPr>
        <w:pStyle w:val="ListParagraph"/>
        <w:numPr>
          <w:ilvl w:val="0"/>
          <w:numId w:val="4"/>
        </w:numPr>
        <w:spacing w:after="240" w:line="240" w:lineRule="auto"/>
        <w:ind w:left="454" w:hanging="454"/>
        <w:contextualSpacing w:val="0"/>
        <w:rPr>
          <w:rFonts w:ascii="Aptos" w:hAnsi="Aptos"/>
          <w:color w:val="595959" w:themeColor="text1" w:themeTint="A6"/>
        </w:rPr>
      </w:pPr>
      <w:r w:rsidRPr="009D406D">
        <w:rPr>
          <w:rFonts w:ascii="Aptos" w:hAnsi="Aptos"/>
          <w:color w:val="595959" w:themeColor="text1" w:themeTint="A6"/>
        </w:rPr>
        <w:t xml:space="preserve">Delete whichever is not applicable. </w:t>
      </w:r>
    </w:p>
    <w:p w14:paraId="411506D4" w14:textId="77777777" w:rsidR="009D406D" w:rsidRPr="009D406D" w:rsidRDefault="009D406D" w:rsidP="009D406D">
      <w:pPr>
        <w:pStyle w:val="ListParagraph"/>
        <w:numPr>
          <w:ilvl w:val="0"/>
          <w:numId w:val="4"/>
        </w:numPr>
        <w:spacing w:after="240" w:line="240" w:lineRule="auto"/>
        <w:ind w:left="454" w:hanging="454"/>
        <w:contextualSpacing w:val="0"/>
        <w:rPr>
          <w:rFonts w:ascii="Aptos" w:hAnsi="Aptos"/>
          <w:color w:val="595959" w:themeColor="text1" w:themeTint="A6"/>
        </w:rPr>
      </w:pPr>
      <w:r w:rsidRPr="009D406D">
        <w:rPr>
          <w:rFonts w:ascii="Aptos" w:hAnsi="Aptos"/>
          <w:color w:val="595959" w:themeColor="text1" w:themeTint="A6"/>
        </w:rPr>
        <w:t xml:space="preserve">Insert the title </w:t>
      </w:r>
      <w:r w:rsidRPr="009D406D">
        <w:rPr>
          <w:rFonts w:ascii="Aptos" w:hAnsi="Aptos" w:cstheme="minorHAnsi"/>
          <w:color w:val="595959" w:themeColor="text1" w:themeTint="A6"/>
        </w:rPr>
        <w:t>(including the type and number of the title) to which the transfer relates e.g., Greenhouse Gas Assessment Permit G-8-AP.</w:t>
      </w:r>
    </w:p>
    <w:p w14:paraId="5EB3BD31" w14:textId="77777777" w:rsidR="009D406D" w:rsidRPr="009D406D" w:rsidRDefault="009D406D" w:rsidP="009D406D">
      <w:pPr>
        <w:pStyle w:val="ListParagraph"/>
        <w:numPr>
          <w:ilvl w:val="0"/>
          <w:numId w:val="4"/>
        </w:numPr>
        <w:spacing w:after="240" w:line="240" w:lineRule="auto"/>
        <w:ind w:left="454" w:hanging="454"/>
        <w:contextualSpacing w:val="0"/>
        <w:rPr>
          <w:rFonts w:ascii="Aptos" w:hAnsi="Aptos"/>
          <w:color w:val="595959" w:themeColor="text1" w:themeTint="A6"/>
        </w:rPr>
      </w:pPr>
      <w:r w:rsidRPr="009D406D">
        <w:rPr>
          <w:rFonts w:ascii="Aptos" w:hAnsi="Aptos" w:cstheme="minorHAnsi"/>
          <w:iCs/>
          <w:color w:val="595959" w:themeColor="text1" w:themeTint="A6"/>
        </w:rPr>
        <w:t xml:space="preserve">Insert the value of the consideration for the transfer or the value of the title transferred. Where the transfer of the title is pursuant to a dealing which has been approved and registered under the OPGGS Act, insert a reference that is sufficient to identify that dealing. </w:t>
      </w:r>
    </w:p>
    <w:p w14:paraId="306DFA43" w14:textId="77777777" w:rsidR="009D406D" w:rsidRPr="009D406D" w:rsidRDefault="009D406D" w:rsidP="009D406D">
      <w:pPr>
        <w:pStyle w:val="ListParagraph"/>
        <w:numPr>
          <w:ilvl w:val="0"/>
          <w:numId w:val="4"/>
        </w:numPr>
        <w:spacing w:after="240" w:line="240" w:lineRule="auto"/>
        <w:ind w:left="454" w:hanging="454"/>
        <w:contextualSpacing w:val="0"/>
        <w:rPr>
          <w:rFonts w:ascii="Aptos" w:hAnsi="Aptos"/>
          <w:color w:val="595959" w:themeColor="text1" w:themeTint="A6"/>
        </w:rPr>
      </w:pPr>
      <w:r w:rsidRPr="009D406D">
        <w:rPr>
          <w:rFonts w:ascii="Aptos" w:hAnsi="Aptos"/>
          <w:color w:val="595959" w:themeColor="text1" w:themeTint="A6"/>
        </w:rPr>
        <w:t xml:space="preserve">Insert the title </w:t>
      </w:r>
      <w:r w:rsidRPr="009D406D">
        <w:rPr>
          <w:rFonts w:ascii="Aptos" w:hAnsi="Aptos" w:cstheme="minorHAnsi"/>
          <w:color w:val="595959" w:themeColor="text1" w:themeTint="A6"/>
        </w:rPr>
        <w:t>(including the type and number of the title) to which the transfer relates e.g., Greenhouse Gas Assessment Permit G-8-AP.</w:t>
      </w:r>
    </w:p>
    <w:p w14:paraId="0626A0AE" w14:textId="77777777" w:rsidR="009D406D" w:rsidRPr="009D406D" w:rsidRDefault="009D406D" w:rsidP="009D406D">
      <w:pPr>
        <w:pStyle w:val="ListParagraph"/>
        <w:numPr>
          <w:ilvl w:val="0"/>
          <w:numId w:val="4"/>
        </w:numPr>
        <w:spacing w:after="240" w:line="240" w:lineRule="auto"/>
        <w:ind w:left="454" w:hanging="454"/>
        <w:contextualSpacing w:val="0"/>
        <w:rPr>
          <w:rFonts w:ascii="Aptos" w:hAnsi="Aptos"/>
          <w:color w:val="595959" w:themeColor="text1" w:themeTint="A6"/>
        </w:rPr>
      </w:pPr>
      <w:r w:rsidRPr="009D406D">
        <w:rPr>
          <w:rFonts w:ascii="Aptos" w:hAnsi="Aptos"/>
          <w:color w:val="595959" w:themeColor="text1" w:themeTint="A6"/>
        </w:rPr>
        <w:t xml:space="preserve">Insert the full name (as shown in the ASIC register or if a foreign registered company, that country’s equivalent), </w:t>
      </w:r>
      <w:r w:rsidRPr="009D406D">
        <w:rPr>
          <w:rFonts w:ascii="Aptos" w:hAnsi="Aptos"/>
          <w:color w:val="595959" w:themeColor="text1" w:themeTint="A6"/>
          <w:szCs w:val="22"/>
        </w:rPr>
        <w:t>ACN, ARBN or foreign equivalent;</w:t>
      </w:r>
      <w:r w:rsidRPr="009D406D">
        <w:rPr>
          <w:rFonts w:ascii="Aptos" w:hAnsi="Aptos"/>
          <w:color w:val="595959" w:themeColor="text1" w:themeTint="A6"/>
        </w:rPr>
        <w:t xml:space="preserve"> and business address of each transferee (i.e. the resulting registered holders)</w:t>
      </w:r>
    </w:p>
    <w:p w14:paraId="12EED981" w14:textId="77777777" w:rsidR="009D406D" w:rsidRPr="009D406D" w:rsidRDefault="009D406D" w:rsidP="009D406D">
      <w:pPr>
        <w:pStyle w:val="ListParagraph"/>
        <w:numPr>
          <w:ilvl w:val="0"/>
          <w:numId w:val="4"/>
        </w:numPr>
        <w:spacing w:after="240" w:line="240" w:lineRule="auto"/>
        <w:ind w:left="454" w:hanging="454"/>
        <w:contextualSpacing w:val="0"/>
        <w:rPr>
          <w:rFonts w:ascii="Aptos" w:hAnsi="Aptos"/>
          <w:color w:val="595959" w:themeColor="text1" w:themeTint="A6"/>
        </w:rPr>
      </w:pPr>
      <w:r w:rsidRPr="009D406D">
        <w:rPr>
          <w:rFonts w:ascii="Aptos" w:hAnsi="Aptos"/>
          <w:color w:val="595959" w:themeColor="text1" w:themeTint="A6"/>
        </w:rPr>
        <w:t xml:space="preserve">The date of execution will be taken to be the date of the final required signatory. </w:t>
      </w:r>
    </w:p>
    <w:p w14:paraId="701AD65E" w14:textId="77777777" w:rsidR="009D406D" w:rsidRPr="009D406D" w:rsidRDefault="009D406D" w:rsidP="009D406D">
      <w:pPr>
        <w:pStyle w:val="ListParagraph"/>
        <w:numPr>
          <w:ilvl w:val="0"/>
          <w:numId w:val="4"/>
        </w:numPr>
        <w:spacing w:after="240" w:line="240" w:lineRule="auto"/>
        <w:ind w:left="454" w:hanging="454"/>
        <w:contextualSpacing w:val="0"/>
        <w:rPr>
          <w:rFonts w:ascii="Aptos" w:hAnsi="Aptos"/>
          <w:color w:val="595959" w:themeColor="text1" w:themeTint="A6"/>
        </w:rPr>
      </w:pPr>
      <w:r w:rsidRPr="009D406D">
        <w:rPr>
          <w:rFonts w:ascii="Aptos" w:hAnsi="Aptos"/>
          <w:color w:val="595959" w:themeColor="text1" w:themeTint="A6"/>
        </w:rPr>
        <w:t>Delete whichever is not applicable.</w:t>
      </w:r>
    </w:p>
    <w:p w14:paraId="509ED04E" w14:textId="77777777" w:rsidR="009D406D" w:rsidRPr="009D406D" w:rsidRDefault="009D406D" w:rsidP="009D406D">
      <w:pPr>
        <w:pStyle w:val="ListParagraph"/>
        <w:numPr>
          <w:ilvl w:val="0"/>
          <w:numId w:val="4"/>
        </w:numPr>
        <w:spacing w:after="240" w:line="240" w:lineRule="auto"/>
        <w:ind w:left="454" w:hanging="454"/>
        <w:contextualSpacing w:val="0"/>
        <w:rPr>
          <w:rFonts w:ascii="Aptos" w:hAnsi="Aptos"/>
          <w:color w:val="595959" w:themeColor="text1" w:themeTint="A6"/>
        </w:rPr>
      </w:pPr>
      <w:r w:rsidRPr="009D406D">
        <w:rPr>
          <w:rFonts w:ascii="Aptos" w:hAnsi="Aptos" w:cstheme="minorHAnsi"/>
          <w:color w:val="595959" w:themeColor="text1" w:themeTint="A6"/>
        </w:rPr>
        <w:t xml:space="preserve">Affix the signature of each transferor (being all current titleholders). The name and position of the person signing on behalf of the transferor, and the date signed are to accompany the signature. For additional guidance on how to execute NOPTA forms and instruments refer to the </w:t>
      </w:r>
      <w:hyperlink r:id="rId19" w:history="1">
        <w:r w:rsidRPr="009D406D">
          <w:rPr>
            <w:rStyle w:val="Hyperlink"/>
            <w:rFonts w:ascii="Aptos" w:hAnsi="Aptos" w:cstheme="minorHAnsi"/>
            <w:color w:val="595959" w:themeColor="text1" w:themeTint="A6"/>
            <w:szCs w:val="22"/>
          </w:rPr>
          <w:t>Signatures Factsheet</w:t>
        </w:r>
      </w:hyperlink>
      <w:r w:rsidRPr="009D406D">
        <w:rPr>
          <w:rFonts w:ascii="Aptos" w:hAnsi="Aptos" w:cstheme="minorHAnsi"/>
          <w:color w:val="595959" w:themeColor="text1" w:themeTint="A6"/>
        </w:rPr>
        <w:t xml:space="preserve"> on NOPTA’s website.  </w:t>
      </w:r>
    </w:p>
    <w:p w14:paraId="77AA196C" w14:textId="77777777" w:rsidR="009D406D" w:rsidRPr="009D406D" w:rsidRDefault="009D406D" w:rsidP="009D406D">
      <w:pPr>
        <w:pStyle w:val="ListParagraph"/>
        <w:numPr>
          <w:ilvl w:val="0"/>
          <w:numId w:val="4"/>
        </w:numPr>
        <w:spacing w:after="240" w:line="240" w:lineRule="auto"/>
        <w:ind w:left="454" w:hanging="454"/>
        <w:contextualSpacing w:val="0"/>
        <w:rPr>
          <w:rFonts w:ascii="Aptos" w:hAnsi="Aptos"/>
          <w:color w:val="595959" w:themeColor="text1" w:themeTint="A6"/>
        </w:rPr>
      </w:pPr>
      <w:r w:rsidRPr="009D406D">
        <w:rPr>
          <w:rFonts w:ascii="Aptos" w:hAnsi="Aptos"/>
          <w:color w:val="595959" w:themeColor="text1" w:themeTint="A6"/>
        </w:rPr>
        <w:t>Delete whichever is not applicable.</w:t>
      </w:r>
    </w:p>
    <w:p w14:paraId="539E4350" w14:textId="77777777" w:rsidR="009D406D" w:rsidRPr="009D406D" w:rsidRDefault="009D406D" w:rsidP="009D406D">
      <w:pPr>
        <w:pStyle w:val="ListParagraph"/>
        <w:numPr>
          <w:ilvl w:val="0"/>
          <w:numId w:val="4"/>
        </w:numPr>
        <w:spacing w:after="240" w:line="240" w:lineRule="auto"/>
        <w:ind w:left="454" w:hanging="454"/>
        <w:contextualSpacing w:val="0"/>
        <w:rPr>
          <w:rFonts w:ascii="Aptos" w:hAnsi="Aptos"/>
          <w:color w:val="595959" w:themeColor="text1" w:themeTint="A6"/>
        </w:rPr>
      </w:pPr>
      <w:r w:rsidRPr="009D406D">
        <w:rPr>
          <w:rFonts w:ascii="Aptos" w:hAnsi="Aptos"/>
          <w:color w:val="595959" w:themeColor="text1" w:themeTint="A6"/>
        </w:rPr>
        <w:t>Affix</w:t>
      </w:r>
      <w:r w:rsidRPr="009D406D">
        <w:rPr>
          <w:rFonts w:ascii="Aptos" w:hAnsi="Aptos" w:cstheme="minorHAnsi"/>
          <w:color w:val="595959" w:themeColor="text1" w:themeTint="A6"/>
        </w:rPr>
        <w:t xml:space="preserve"> the signature of each transferee (being all titleholders that will remain on the title and/or enter the title). The name and position of the person signing on behalf of the transferee, and the date signed are to accompany the signature. For additional guidance on how to execute NOPTA forms and instruments refer to the </w:t>
      </w:r>
      <w:hyperlink r:id="rId20" w:history="1">
        <w:r w:rsidRPr="009D406D">
          <w:rPr>
            <w:rStyle w:val="Hyperlink"/>
            <w:rFonts w:ascii="Aptos" w:hAnsi="Aptos" w:cstheme="minorHAnsi"/>
            <w:color w:val="595959" w:themeColor="text1" w:themeTint="A6"/>
            <w:szCs w:val="22"/>
          </w:rPr>
          <w:t>Signatures Factsheet</w:t>
        </w:r>
      </w:hyperlink>
      <w:r w:rsidRPr="009D406D">
        <w:rPr>
          <w:rFonts w:ascii="Aptos" w:hAnsi="Aptos" w:cstheme="minorHAnsi"/>
          <w:color w:val="595959" w:themeColor="text1" w:themeTint="A6"/>
        </w:rPr>
        <w:t xml:space="preserve"> on NOPTA’s website.</w:t>
      </w:r>
    </w:p>
    <w:p w14:paraId="65AED0BB" w14:textId="77777777" w:rsidR="00926370" w:rsidRPr="002B4285" w:rsidRDefault="00926370" w:rsidP="00926370">
      <w:pPr>
        <w:rPr>
          <w:rFonts w:ascii="Aptos" w:hAnsi="Aptos"/>
          <w:b/>
          <w:bCs/>
          <w:color w:val="C00000"/>
          <w:szCs w:val="22"/>
        </w:rPr>
      </w:pPr>
    </w:p>
    <w:p w14:paraId="16FBAA54" w14:textId="77777777" w:rsidR="00303F53" w:rsidRDefault="00303F53"/>
    <w:sectPr w:rsidR="00303F53" w:rsidSect="00926370">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783F5" w14:textId="77777777" w:rsidR="00966012" w:rsidRDefault="00966012" w:rsidP="00926370">
      <w:pPr>
        <w:spacing w:line="240" w:lineRule="auto"/>
      </w:pPr>
      <w:r>
        <w:separator/>
      </w:r>
    </w:p>
  </w:endnote>
  <w:endnote w:type="continuationSeparator" w:id="0">
    <w:p w14:paraId="00BFF69E" w14:textId="77777777" w:rsidR="00966012" w:rsidRDefault="00966012" w:rsidP="00926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71E6" w14:textId="77777777" w:rsidR="00926370" w:rsidRDefault="00926370">
    <w:pPr>
      <w:pStyle w:val="Footer"/>
    </w:pPr>
    <w:r>
      <w:rPr>
        <w:noProof/>
        <w14:ligatures w14:val="standardContextual"/>
      </w:rPr>
      <mc:AlternateContent>
        <mc:Choice Requires="wps">
          <w:drawing>
            <wp:anchor distT="0" distB="0" distL="0" distR="0" simplePos="0" relativeHeight="251661824" behindDoc="0" locked="0" layoutInCell="1" allowOverlap="1" wp14:anchorId="568572BC" wp14:editId="588F8C3C">
              <wp:simplePos x="635" y="635"/>
              <wp:positionH relativeFrom="page">
                <wp:align>center</wp:align>
              </wp:positionH>
              <wp:positionV relativeFrom="page">
                <wp:align>bottom</wp:align>
              </wp:positionV>
              <wp:extent cx="551815" cy="376555"/>
              <wp:effectExtent l="0" t="0" r="635" b="0"/>
              <wp:wrapNone/>
              <wp:docPr id="200905769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7D53BE3" w14:textId="77777777" w:rsidR="00926370" w:rsidRPr="00FE5519" w:rsidRDefault="00926370" w:rsidP="00FA74E8">
                          <w:pPr>
                            <w:rPr>
                              <w:rFonts w:ascii="Calibri" w:eastAsia="Calibri" w:hAnsi="Calibri" w:cs="Calibri"/>
                              <w:noProof/>
                              <w:color w:val="C00000"/>
                              <w:sz w:val="24"/>
                            </w:rPr>
                          </w:pPr>
                          <w:r w:rsidRPr="00FE5519">
                            <w:rPr>
                              <w:rFonts w:ascii="Calibri" w:eastAsia="Calibri" w:hAnsi="Calibri" w:cs="Calibri"/>
                              <w:noProof/>
                              <w:color w:val="C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8572BC"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77D53BE3" w14:textId="77777777" w:rsidR="00926370" w:rsidRPr="00FE5519" w:rsidRDefault="00926370" w:rsidP="00FA74E8">
                    <w:pPr>
                      <w:rPr>
                        <w:rFonts w:ascii="Calibri" w:eastAsia="Calibri" w:hAnsi="Calibri" w:cs="Calibri"/>
                        <w:noProof/>
                        <w:color w:val="C00000"/>
                        <w:sz w:val="24"/>
                      </w:rPr>
                    </w:pPr>
                    <w:r w:rsidRPr="00FE5519">
                      <w:rPr>
                        <w:rFonts w:ascii="Calibri" w:eastAsia="Calibri" w:hAnsi="Calibri" w:cs="Calibri"/>
                        <w:noProof/>
                        <w:color w:val="C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E596" w14:textId="5ABEA54A" w:rsidR="00926370" w:rsidRPr="00926370" w:rsidRDefault="00926370" w:rsidP="00926370">
    <w:pPr>
      <w:pStyle w:val="Footer"/>
      <w:jc w:val="right"/>
      <w:rPr>
        <w:rFonts w:ascii="Aptos" w:hAnsi="Apto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4DB85" w14:textId="77777777" w:rsidR="00926370" w:rsidRPr="002B0EA5" w:rsidRDefault="00926370" w:rsidP="003C4DC8">
    <w:pPr>
      <w:pBdr>
        <w:top w:val="single" w:sz="6" w:space="1" w:color="auto"/>
      </w:pBdr>
      <w:tabs>
        <w:tab w:val="left" w:pos="1725"/>
        <w:tab w:val="center" w:pos="4156"/>
        <w:tab w:val="right" w:pos="8313"/>
      </w:tabs>
      <w:spacing w:before="120" w:line="0" w:lineRule="atLeast"/>
      <w:rPr>
        <w:sz w:val="16"/>
        <w:szCs w:val="16"/>
      </w:rPr>
    </w:pPr>
    <w:r w:rsidRPr="00B35DF8">
      <w:tab/>
    </w:r>
    <w:r>
      <w:tab/>
    </w:r>
    <w:r>
      <w:rPr>
        <w:sz w:val="16"/>
        <w:szCs w:val="16"/>
      </w:rPr>
      <w:tab/>
    </w:r>
    <w:r>
      <w:rPr>
        <w:sz w:val="16"/>
        <w:szCs w:val="16"/>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0"/>
      <w:gridCol w:w="7318"/>
      <w:gridCol w:w="724"/>
    </w:tblGrid>
    <w:tr w:rsidR="00926370" w14:paraId="45C503B2" w14:textId="77777777" w:rsidTr="00FA74E8">
      <w:tc>
        <w:tcPr>
          <w:tcW w:w="947" w:type="pct"/>
        </w:tcPr>
        <w:p w14:paraId="30866A7D" w14:textId="77777777" w:rsidR="00926370" w:rsidRDefault="00926370" w:rsidP="003C4DC8">
          <w:pPr>
            <w:spacing w:line="0" w:lineRule="atLeast"/>
            <w:rPr>
              <w:sz w:val="18"/>
            </w:rPr>
          </w:pPr>
        </w:p>
      </w:tc>
      <w:tc>
        <w:tcPr>
          <w:tcW w:w="3688" w:type="pct"/>
        </w:tcPr>
        <w:p w14:paraId="2FB009D7" w14:textId="77777777" w:rsidR="00926370" w:rsidRDefault="00926370" w:rsidP="003C4DC8">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Offshore Petroleum and Greenhouse Gas Storage (Approved Forms) Notifiable Instrument 2025</w:t>
          </w:r>
          <w:r w:rsidRPr="004E1307">
            <w:rPr>
              <w:i/>
              <w:sz w:val="18"/>
            </w:rPr>
            <w:fldChar w:fldCharType="end"/>
          </w:r>
        </w:p>
      </w:tc>
      <w:tc>
        <w:tcPr>
          <w:tcW w:w="365" w:type="pct"/>
        </w:tcPr>
        <w:p w14:paraId="0F763B13" w14:textId="77777777" w:rsidR="00926370" w:rsidRDefault="00926370" w:rsidP="003C4DC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2</w:t>
          </w:r>
          <w:r w:rsidRPr="00ED79B6">
            <w:rPr>
              <w:i/>
              <w:sz w:val="18"/>
            </w:rPr>
            <w:fldChar w:fldCharType="end"/>
          </w:r>
        </w:p>
      </w:tc>
    </w:tr>
    <w:tr w:rsidR="00926370" w14:paraId="4DFB72E6" w14:textId="77777777" w:rsidTr="00FA74E8">
      <w:tc>
        <w:tcPr>
          <w:tcW w:w="5000" w:type="pct"/>
          <w:gridSpan w:val="3"/>
        </w:tcPr>
        <w:p w14:paraId="322B9B8E" w14:textId="77777777" w:rsidR="00926370" w:rsidRDefault="00926370" w:rsidP="003C4DC8">
          <w:pPr>
            <w:rPr>
              <w:sz w:val="18"/>
            </w:rPr>
          </w:pPr>
        </w:p>
      </w:tc>
    </w:tr>
  </w:tbl>
  <w:p w14:paraId="4273B300" w14:textId="77777777" w:rsidR="00926370" w:rsidRPr="00ED79B6" w:rsidRDefault="00926370" w:rsidP="003C4DC8">
    <w:pPr>
      <w:rPr>
        <w:i/>
        <w:sz w:val="18"/>
      </w:rPr>
    </w:pPr>
  </w:p>
  <w:p w14:paraId="6BA6F1D8" w14:textId="77777777" w:rsidR="00926370" w:rsidRDefault="00926370" w:rsidP="00B35DF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C8085" w14:textId="77777777" w:rsidR="00966012" w:rsidRDefault="00966012" w:rsidP="00926370">
      <w:pPr>
        <w:spacing w:line="240" w:lineRule="auto"/>
      </w:pPr>
      <w:r>
        <w:separator/>
      </w:r>
    </w:p>
  </w:footnote>
  <w:footnote w:type="continuationSeparator" w:id="0">
    <w:p w14:paraId="661322AD" w14:textId="77777777" w:rsidR="00966012" w:rsidRDefault="00966012" w:rsidP="00926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B7538" w14:textId="77777777" w:rsidR="00926370" w:rsidRDefault="00926370">
    <w:pPr>
      <w:pStyle w:val="Header"/>
    </w:pPr>
    <w:r>
      <w:rPr>
        <w:noProof/>
        <w14:ligatures w14:val="standardContextual"/>
      </w:rPr>
      <mc:AlternateContent>
        <mc:Choice Requires="wps">
          <w:drawing>
            <wp:anchor distT="0" distB="0" distL="0" distR="0" simplePos="0" relativeHeight="251658752" behindDoc="0" locked="0" layoutInCell="1" allowOverlap="1" wp14:anchorId="3DE36B25" wp14:editId="58923598">
              <wp:simplePos x="635" y="635"/>
              <wp:positionH relativeFrom="page">
                <wp:align>center</wp:align>
              </wp:positionH>
              <wp:positionV relativeFrom="page">
                <wp:align>top</wp:align>
              </wp:positionV>
              <wp:extent cx="551815" cy="376555"/>
              <wp:effectExtent l="0" t="0" r="635" b="4445"/>
              <wp:wrapNone/>
              <wp:docPr id="17415467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E8A7EFB" w14:textId="77777777" w:rsidR="00926370" w:rsidRPr="00FE5519" w:rsidRDefault="00926370" w:rsidP="00FA74E8">
                          <w:pPr>
                            <w:rPr>
                              <w:rFonts w:ascii="Calibri" w:eastAsia="Calibri" w:hAnsi="Calibri" w:cs="Calibri"/>
                              <w:noProof/>
                              <w:color w:val="C00000"/>
                              <w:sz w:val="24"/>
                            </w:rPr>
                          </w:pPr>
                          <w:r w:rsidRPr="00FE5519">
                            <w:rPr>
                              <w:rFonts w:ascii="Calibri" w:eastAsia="Calibri" w:hAnsi="Calibri" w:cs="Calibri"/>
                              <w:noProof/>
                              <w:color w:val="C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E36B25"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E8A7EFB" w14:textId="77777777" w:rsidR="00926370" w:rsidRPr="00FE5519" w:rsidRDefault="00926370" w:rsidP="00FA74E8">
                    <w:pPr>
                      <w:rPr>
                        <w:rFonts w:ascii="Calibri" w:eastAsia="Calibri" w:hAnsi="Calibri" w:cs="Calibri"/>
                        <w:noProof/>
                        <w:color w:val="C00000"/>
                        <w:sz w:val="24"/>
                      </w:rPr>
                    </w:pPr>
                    <w:r w:rsidRPr="00FE5519">
                      <w:rPr>
                        <w:rFonts w:ascii="Calibri" w:eastAsia="Calibri" w:hAnsi="Calibri" w:cs="Calibri"/>
                        <w:noProof/>
                        <w:color w:val="C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E92C" w14:textId="77777777" w:rsidR="00926370" w:rsidRDefault="00926370" w:rsidP="00926370">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FA7F" w14:textId="77777777" w:rsidR="00926370" w:rsidRDefault="00926370" w:rsidP="001111D4">
    <w:pPr>
      <w:pBdr>
        <w:bottom w:val="single" w:sz="6" w:space="1" w:color="auto"/>
      </w:pBdr>
      <w:spacing w:after="120"/>
      <w:jc w:val="right"/>
      <w:rPr>
        <w:sz w:val="24"/>
        <w:u w:val="single"/>
      </w:rPr>
    </w:pPr>
  </w:p>
  <w:p w14:paraId="70DEC7AE" w14:textId="77777777" w:rsidR="00926370" w:rsidRDefault="00926370" w:rsidP="001111D4">
    <w:pPr>
      <w:pBdr>
        <w:bottom w:val="single" w:sz="6" w:space="1" w:color="auto"/>
      </w:pBdr>
      <w:spacing w:after="120"/>
      <w:jc w:val="right"/>
      <w:rPr>
        <w:sz w:val="24"/>
        <w:u w:val="single"/>
      </w:rPr>
    </w:pPr>
  </w:p>
  <w:p w14:paraId="2D9F4D7B" w14:textId="77777777" w:rsidR="00926370" w:rsidRPr="0015558E" w:rsidRDefault="00926370" w:rsidP="001111D4">
    <w:pPr>
      <w:pBdr>
        <w:bottom w:val="single" w:sz="6" w:space="1" w:color="auto"/>
      </w:pBdr>
      <w:spacing w:after="120"/>
      <w:jc w:val="right"/>
      <w:rPr>
        <w:sz w:val="24"/>
        <w:u w:val="single"/>
      </w:rPr>
    </w:pPr>
  </w:p>
  <w:p w14:paraId="536C377B" w14:textId="77777777" w:rsidR="00926370" w:rsidRDefault="00926370">
    <w:pPr>
      <w:pStyle w:val="Header"/>
    </w:pPr>
    <w:r>
      <w:rPr>
        <w:noProof/>
        <w14:ligatures w14:val="standardContextual"/>
      </w:rPr>
      <mc:AlternateContent>
        <mc:Choice Requires="wps">
          <w:drawing>
            <wp:anchor distT="0" distB="0" distL="0" distR="0" simplePos="0" relativeHeight="251655680" behindDoc="0" locked="0" layoutInCell="1" allowOverlap="1" wp14:anchorId="0A527FBD" wp14:editId="19FB3820">
              <wp:simplePos x="628650" y="447675"/>
              <wp:positionH relativeFrom="page">
                <wp:align>center</wp:align>
              </wp:positionH>
              <wp:positionV relativeFrom="page">
                <wp:align>top</wp:align>
              </wp:positionV>
              <wp:extent cx="551815" cy="376555"/>
              <wp:effectExtent l="0" t="0" r="635" b="4445"/>
              <wp:wrapNone/>
              <wp:docPr id="158549692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01D70A0" w14:textId="77777777" w:rsidR="00926370" w:rsidRPr="00FE5519" w:rsidRDefault="00926370" w:rsidP="00FA74E8">
                          <w:pPr>
                            <w:rPr>
                              <w:rFonts w:ascii="Calibri" w:eastAsia="Calibri" w:hAnsi="Calibri" w:cs="Calibri"/>
                              <w:noProof/>
                              <w:color w:val="C0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527FBD"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01D70A0" w14:textId="77777777" w:rsidR="00926370" w:rsidRPr="00FE5519" w:rsidRDefault="00926370" w:rsidP="00FA74E8">
                    <w:pPr>
                      <w:rPr>
                        <w:rFonts w:ascii="Calibri" w:eastAsia="Calibri" w:hAnsi="Calibri" w:cs="Calibri"/>
                        <w:noProof/>
                        <w:color w:val="C00000"/>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862"/>
    <w:multiLevelType w:val="hybridMultilevel"/>
    <w:tmpl w:val="259C2650"/>
    <w:lvl w:ilvl="0" w:tplc="FFFFFFFF">
      <w:start w:val="1"/>
      <w:numFmt w:val="decimal"/>
      <w:lvlText w:val="%1."/>
      <w:lvlJc w:val="left"/>
      <w:pPr>
        <w:ind w:left="360" w:hanging="360"/>
      </w:pPr>
      <w:rPr>
        <w:rFonts w:asciiTheme="minorHAnsi" w:hAnsiTheme="minorHAnsi" w:cstheme="minorHAnsi" w:hint="default"/>
        <w:b/>
        <w:i w:val="0"/>
        <w:color w:val="595959" w:themeColor="text1" w:themeTint="A6"/>
        <w:sz w:val="20"/>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AFD4BB7"/>
    <w:multiLevelType w:val="hybridMultilevel"/>
    <w:tmpl w:val="697E8ED2"/>
    <w:lvl w:ilvl="0" w:tplc="9662DAE0">
      <w:start w:val="1"/>
      <w:numFmt w:val="decimal"/>
      <w:lvlText w:val="(%1)"/>
      <w:lvlJc w:val="left"/>
      <w:pPr>
        <w:ind w:left="360" w:hanging="360"/>
      </w:pPr>
      <w:rPr>
        <w:rFonts w:hint="default"/>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42B11F8"/>
    <w:multiLevelType w:val="hybridMultilevel"/>
    <w:tmpl w:val="A0EE7734"/>
    <w:lvl w:ilvl="0" w:tplc="8B246650">
      <w:start w:val="1"/>
      <w:numFmt w:val="decimal"/>
      <w:lvlText w:val="(%1)"/>
      <w:lvlJc w:val="left"/>
      <w:pPr>
        <w:ind w:left="360" w:hanging="360"/>
      </w:pPr>
      <w:rPr>
        <w:rFonts w:hint="default"/>
        <w:vertAlign w:val="superscrip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5800C99"/>
    <w:multiLevelType w:val="hybridMultilevel"/>
    <w:tmpl w:val="259C2650"/>
    <w:lvl w:ilvl="0" w:tplc="FFFFFFFF">
      <w:start w:val="1"/>
      <w:numFmt w:val="decimal"/>
      <w:lvlText w:val="%1."/>
      <w:lvlJc w:val="left"/>
      <w:pPr>
        <w:ind w:left="360" w:hanging="360"/>
      </w:pPr>
      <w:rPr>
        <w:rFonts w:asciiTheme="minorHAnsi" w:hAnsiTheme="minorHAnsi" w:cstheme="minorHAnsi" w:hint="default"/>
        <w:b/>
        <w:i w:val="0"/>
        <w:color w:val="595959" w:themeColor="text1" w:themeTint="A6"/>
        <w:sz w:val="20"/>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932318919">
    <w:abstractNumId w:val="1"/>
  </w:num>
  <w:num w:numId="2" w16cid:durableId="947155617">
    <w:abstractNumId w:val="0"/>
  </w:num>
  <w:num w:numId="3" w16cid:durableId="1989092489">
    <w:abstractNumId w:val="3"/>
  </w:num>
  <w:num w:numId="4" w16cid:durableId="2067602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370"/>
    <w:rsid w:val="000164D3"/>
    <w:rsid w:val="001717BC"/>
    <w:rsid w:val="00261C13"/>
    <w:rsid w:val="002E29CE"/>
    <w:rsid w:val="00303F53"/>
    <w:rsid w:val="0035226E"/>
    <w:rsid w:val="00446AAD"/>
    <w:rsid w:val="004E6830"/>
    <w:rsid w:val="007424E7"/>
    <w:rsid w:val="0088265B"/>
    <w:rsid w:val="00926370"/>
    <w:rsid w:val="00966012"/>
    <w:rsid w:val="009B43EF"/>
    <w:rsid w:val="009D406D"/>
    <w:rsid w:val="00ED5DFC"/>
    <w:rsid w:val="00ED73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B88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26370"/>
    <w:pPr>
      <w:spacing w:after="0" w:line="260" w:lineRule="atLeast"/>
    </w:pPr>
    <w:rPr>
      <w:rFonts w:ascii="Times New Roman" w:hAnsi="Times New Roman"/>
      <w:kern w:val="0"/>
      <w:sz w:val="22"/>
      <w:szCs w:val="20"/>
      <w14:ligatures w14:val="none"/>
    </w:rPr>
  </w:style>
  <w:style w:type="paragraph" w:styleId="Heading1">
    <w:name w:val="heading 1"/>
    <w:basedOn w:val="Normal"/>
    <w:next w:val="Normal"/>
    <w:link w:val="Heading1Char"/>
    <w:uiPriority w:val="9"/>
    <w:qFormat/>
    <w:rsid w:val="009263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3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3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3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3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37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37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37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37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3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3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3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3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3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3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3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3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370"/>
    <w:rPr>
      <w:rFonts w:eastAsiaTheme="majorEastAsia" w:cstheme="majorBidi"/>
      <w:color w:val="272727" w:themeColor="text1" w:themeTint="D8"/>
    </w:rPr>
  </w:style>
  <w:style w:type="paragraph" w:styleId="Title">
    <w:name w:val="Title"/>
    <w:basedOn w:val="Normal"/>
    <w:next w:val="Normal"/>
    <w:link w:val="TitleChar"/>
    <w:uiPriority w:val="10"/>
    <w:qFormat/>
    <w:rsid w:val="00926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3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3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3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370"/>
    <w:pPr>
      <w:spacing w:before="160"/>
      <w:jc w:val="center"/>
    </w:pPr>
    <w:rPr>
      <w:i/>
      <w:iCs/>
      <w:color w:val="404040" w:themeColor="text1" w:themeTint="BF"/>
    </w:rPr>
  </w:style>
  <w:style w:type="character" w:customStyle="1" w:styleId="QuoteChar">
    <w:name w:val="Quote Char"/>
    <w:basedOn w:val="DefaultParagraphFont"/>
    <w:link w:val="Quote"/>
    <w:uiPriority w:val="29"/>
    <w:rsid w:val="00926370"/>
    <w:rPr>
      <w:i/>
      <w:iCs/>
      <w:color w:val="404040" w:themeColor="text1" w:themeTint="BF"/>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926370"/>
    <w:pPr>
      <w:ind w:left="720"/>
      <w:contextualSpacing/>
    </w:pPr>
  </w:style>
  <w:style w:type="character" w:styleId="IntenseEmphasis">
    <w:name w:val="Intense Emphasis"/>
    <w:basedOn w:val="DefaultParagraphFont"/>
    <w:uiPriority w:val="21"/>
    <w:qFormat/>
    <w:rsid w:val="00926370"/>
    <w:rPr>
      <w:i/>
      <w:iCs/>
      <w:color w:val="0F4761" w:themeColor="accent1" w:themeShade="BF"/>
    </w:rPr>
  </w:style>
  <w:style w:type="paragraph" w:styleId="IntenseQuote">
    <w:name w:val="Intense Quote"/>
    <w:basedOn w:val="Normal"/>
    <w:next w:val="Normal"/>
    <w:link w:val="IntenseQuoteChar"/>
    <w:uiPriority w:val="30"/>
    <w:qFormat/>
    <w:rsid w:val="009263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370"/>
    <w:rPr>
      <w:i/>
      <w:iCs/>
      <w:color w:val="0F4761" w:themeColor="accent1" w:themeShade="BF"/>
    </w:rPr>
  </w:style>
  <w:style w:type="character" w:styleId="IntenseReference">
    <w:name w:val="Intense Reference"/>
    <w:basedOn w:val="DefaultParagraphFont"/>
    <w:uiPriority w:val="32"/>
    <w:qFormat/>
    <w:rsid w:val="00926370"/>
    <w:rPr>
      <w:b/>
      <w:bCs/>
      <w:smallCaps/>
      <w:color w:val="0F4761" w:themeColor="accent1" w:themeShade="BF"/>
      <w:spacing w:val="5"/>
    </w:rPr>
  </w:style>
  <w:style w:type="paragraph" w:customStyle="1" w:styleId="ActHead6">
    <w:name w:val="ActHead 6"/>
    <w:aliases w:val="as"/>
    <w:basedOn w:val="Normal"/>
    <w:next w:val="Normal"/>
    <w:qFormat/>
    <w:rsid w:val="00926370"/>
    <w:pPr>
      <w:keepNext/>
      <w:keepLines/>
      <w:spacing w:line="240" w:lineRule="auto"/>
      <w:ind w:left="1134" w:hanging="1134"/>
      <w:outlineLvl w:val="5"/>
    </w:pPr>
    <w:rPr>
      <w:rFonts w:eastAsia="Times New Roman" w:cs="Times New Roman"/>
      <w:b/>
      <w:kern w:val="28"/>
      <w:sz w:val="36"/>
      <w:lang w:eastAsia="en-AU"/>
    </w:rPr>
  </w:style>
  <w:style w:type="paragraph" w:styleId="Header">
    <w:name w:val="header"/>
    <w:basedOn w:val="Normal"/>
    <w:link w:val="HeaderChar"/>
    <w:unhideWhenUsed/>
    <w:rsid w:val="00926370"/>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basedOn w:val="DefaultParagraphFont"/>
    <w:link w:val="Header"/>
    <w:rsid w:val="00926370"/>
    <w:rPr>
      <w:rFonts w:ascii="Times New Roman" w:eastAsia="Times New Roman" w:hAnsi="Times New Roman" w:cs="Times New Roman"/>
      <w:kern w:val="0"/>
      <w:sz w:val="16"/>
      <w:szCs w:val="20"/>
      <w:lang w:eastAsia="en-AU"/>
      <w14:ligatures w14:val="none"/>
    </w:rPr>
  </w:style>
  <w:style w:type="paragraph" w:styleId="Footer">
    <w:name w:val="footer"/>
    <w:link w:val="FooterChar"/>
    <w:uiPriority w:val="99"/>
    <w:rsid w:val="00926370"/>
    <w:pPr>
      <w:tabs>
        <w:tab w:val="center" w:pos="4153"/>
        <w:tab w:val="right" w:pos="8306"/>
      </w:tabs>
      <w:spacing w:after="0" w:line="240" w:lineRule="auto"/>
    </w:pPr>
    <w:rPr>
      <w:rFonts w:ascii="Times New Roman" w:eastAsia="Times New Roman" w:hAnsi="Times New Roman" w:cs="Times New Roman"/>
      <w:kern w:val="0"/>
      <w:sz w:val="22"/>
      <w:lang w:eastAsia="en-AU"/>
      <w14:ligatures w14:val="none"/>
    </w:rPr>
  </w:style>
  <w:style w:type="character" w:customStyle="1" w:styleId="FooterChar">
    <w:name w:val="Footer Char"/>
    <w:basedOn w:val="DefaultParagraphFont"/>
    <w:link w:val="Footer"/>
    <w:uiPriority w:val="99"/>
    <w:rsid w:val="00926370"/>
    <w:rPr>
      <w:rFonts w:ascii="Times New Roman" w:eastAsia="Times New Roman" w:hAnsi="Times New Roman" w:cs="Times New Roman"/>
      <w:kern w:val="0"/>
      <w:sz w:val="22"/>
      <w:lang w:eastAsia="en-AU"/>
      <w14:ligatures w14:val="none"/>
    </w:rPr>
  </w:style>
  <w:style w:type="table" w:styleId="TableGrid">
    <w:name w:val="Table Grid"/>
    <w:aliases w:val="Table Grid (Row Header)"/>
    <w:basedOn w:val="TableNormal"/>
    <w:uiPriority w:val="59"/>
    <w:rsid w:val="00926370"/>
    <w:pPr>
      <w:spacing w:after="0" w:line="240" w:lineRule="auto"/>
    </w:pPr>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26370"/>
    <w:rPr>
      <w:rFonts w:asciiTheme="minorHAnsi" w:hAnsiTheme="minorHAnsi"/>
      <w:b/>
      <w:bCs/>
      <w:color w:val="595959" w:themeColor="text1" w:themeTint="A6"/>
      <w:szCs w:val="22"/>
    </w:rPr>
  </w:style>
  <w:style w:type="character" w:styleId="Hyperlink">
    <w:name w:val="Hyperlink"/>
    <w:basedOn w:val="DefaultParagraphFont"/>
    <w:uiPriority w:val="99"/>
    <w:unhideWhenUsed/>
    <w:rsid w:val="00926370"/>
    <w:rPr>
      <w:color w:val="467886" w:themeColor="hyperlink"/>
      <w:u w:val="single"/>
    </w:rPr>
  </w:style>
  <w:style w:type="character" w:styleId="EndnoteReference">
    <w:name w:val="endnote reference"/>
    <w:basedOn w:val="DefaultParagraphFont"/>
    <w:uiPriority w:val="99"/>
    <w:semiHidden/>
    <w:unhideWhenUsed/>
    <w:rsid w:val="00926370"/>
    <w:rPr>
      <w:vertAlign w:val="superscript"/>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926370"/>
  </w:style>
  <w:style w:type="character" w:styleId="PlaceholderText">
    <w:name w:val="Placeholder Text"/>
    <w:basedOn w:val="DefaultParagraphFont"/>
    <w:uiPriority w:val="99"/>
    <w:semiHidden/>
    <w:rsid w:val="00926370"/>
    <w:rPr>
      <w:color w:val="808080"/>
    </w:rPr>
  </w:style>
  <w:style w:type="table" w:customStyle="1" w:styleId="TableGrid21">
    <w:name w:val="Table Grid21"/>
    <w:basedOn w:val="TableNormal"/>
    <w:next w:val="TableGrid"/>
    <w:uiPriority w:val="39"/>
    <w:rsid w:val="0092637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92637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pta.gov.au/publications-and-reports/signatures-factsheet"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nopta.gov.au/publications-and-reports/signatures-factsheet" TargetMode="External"/><Relationship Id="rId12" Type="http://schemas.openxmlformats.org/officeDocument/2006/relationships/hyperlink" Target="https://www.nopta.gov.au/publications-and-reports/signatures-factsheet" TargetMode="External"/><Relationship Id="rId17" Type="http://schemas.openxmlformats.org/officeDocument/2006/relationships/header" Target="header3.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www.nopta.gov.au/guidelines-and-factsheets/fact-sheet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pta.gov.au/publications-and-reports/signatures-factsheet"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nopta.gov.au/publications-and-reports/signatures-factsheet" TargetMode="External"/><Relationship Id="rId19" Type="http://schemas.openxmlformats.org/officeDocument/2006/relationships/hyperlink" Target="https://www.nopta.gov.au/guidelines-and-factsheets/fact-sheets.html" TargetMode="External"/><Relationship Id="rId4" Type="http://schemas.openxmlformats.org/officeDocument/2006/relationships/webSettings" Target="webSettings.xml"/><Relationship Id="rId9" Type="http://schemas.openxmlformats.org/officeDocument/2006/relationships/hyperlink" Target="https://www.nopta.gov.au/publications-and-reports/signatures-factsheet" TargetMode="External"/><Relationship Id="rId14" Type="http://schemas.openxmlformats.org/officeDocument/2006/relationships/header" Target="header2.xml"/><Relationship Id="rId22" Type="http://schemas.openxmlformats.org/officeDocument/2006/relationships/glossaryDocument" Target="glossary/document.xml"/><Relationship Id="rId27"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49380D199F488AA3FA200F09CBABCD"/>
        <w:category>
          <w:name w:val="General"/>
          <w:gallery w:val="placeholder"/>
        </w:category>
        <w:types>
          <w:type w:val="bbPlcHdr"/>
        </w:types>
        <w:behaviors>
          <w:behavior w:val="content"/>
        </w:behaviors>
        <w:guid w:val="{44DF501D-D85B-4293-B4C7-AE01A1A9C6FF}"/>
      </w:docPartPr>
      <w:docPartBody>
        <w:p w:rsidR="006E3FF1" w:rsidRDefault="006E3FF1" w:rsidP="006E3FF1">
          <w:pPr>
            <w:pStyle w:val="CB49380D199F488AA3FA200F09CBABCD"/>
          </w:pPr>
          <w:r w:rsidRPr="001A76F7">
            <w:rPr>
              <w:rStyle w:val="PlaceholderText"/>
            </w:rPr>
            <w:t>Choose an item.</w:t>
          </w:r>
        </w:p>
      </w:docPartBody>
    </w:docPart>
    <w:docPart>
      <w:docPartPr>
        <w:name w:val="61DC8A2E8AE5458E9DA965D9E04AEB7B"/>
        <w:category>
          <w:name w:val="General"/>
          <w:gallery w:val="placeholder"/>
        </w:category>
        <w:types>
          <w:type w:val="bbPlcHdr"/>
        </w:types>
        <w:behaviors>
          <w:behavior w:val="content"/>
        </w:behaviors>
        <w:guid w:val="{DF68BA3F-8839-4918-B141-B6C1EB2D7A82}"/>
      </w:docPartPr>
      <w:docPartBody>
        <w:p w:rsidR="006E3FF1" w:rsidRDefault="006E3FF1" w:rsidP="006E3FF1">
          <w:pPr>
            <w:pStyle w:val="61DC8A2E8AE5458E9DA965D9E04AEB7B"/>
          </w:pPr>
          <w:r w:rsidRPr="006A299D">
            <w:rPr>
              <w:sz w:val="18"/>
              <w:szCs w:val="18"/>
            </w:rPr>
            <w:t>Click here to enter text.</w:t>
          </w:r>
        </w:p>
      </w:docPartBody>
    </w:docPart>
    <w:docPart>
      <w:docPartPr>
        <w:name w:val="13DD97335B6C46059553E234CCB7EABD"/>
        <w:category>
          <w:name w:val="General"/>
          <w:gallery w:val="placeholder"/>
        </w:category>
        <w:types>
          <w:type w:val="bbPlcHdr"/>
        </w:types>
        <w:behaviors>
          <w:behavior w:val="content"/>
        </w:behaviors>
        <w:guid w:val="{68812CCB-97AE-405F-8C13-B09ABAE494EC}"/>
      </w:docPartPr>
      <w:docPartBody>
        <w:p w:rsidR="006E3FF1" w:rsidRDefault="006E3FF1" w:rsidP="006E3FF1">
          <w:pPr>
            <w:pStyle w:val="13DD97335B6C46059553E234CCB7EABD"/>
          </w:pPr>
          <w:r w:rsidRPr="00654C10">
            <w:rPr>
              <w:sz w:val="18"/>
              <w:szCs w:val="18"/>
            </w:rPr>
            <w:t>Click here to enter a date.</w:t>
          </w:r>
        </w:p>
      </w:docPartBody>
    </w:docPart>
    <w:docPart>
      <w:docPartPr>
        <w:name w:val="12D5B2CC10694005ACA372BB89C3A8E1"/>
        <w:category>
          <w:name w:val="General"/>
          <w:gallery w:val="placeholder"/>
        </w:category>
        <w:types>
          <w:type w:val="bbPlcHdr"/>
        </w:types>
        <w:behaviors>
          <w:behavior w:val="content"/>
        </w:behaviors>
        <w:guid w:val="{17C76170-36FE-4F82-9ECB-3273B5CFA18A}"/>
      </w:docPartPr>
      <w:docPartBody>
        <w:p w:rsidR="006E3FF1" w:rsidRDefault="006E3FF1" w:rsidP="006E3FF1">
          <w:pPr>
            <w:pStyle w:val="12D5B2CC10694005ACA372BB89C3A8E1"/>
          </w:pPr>
          <w:r w:rsidRPr="001A76F7">
            <w:rPr>
              <w:rStyle w:val="PlaceholderText"/>
            </w:rPr>
            <w:t>Choose an item.</w:t>
          </w:r>
        </w:p>
      </w:docPartBody>
    </w:docPart>
    <w:docPart>
      <w:docPartPr>
        <w:name w:val="2AF4EDBE4BA14471AF681BC15D8ED877"/>
        <w:category>
          <w:name w:val="General"/>
          <w:gallery w:val="placeholder"/>
        </w:category>
        <w:types>
          <w:type w:val="bbPlcHdr"/>
        </w:types>
        <w:behaviors>
          <w:behavior w:val="content"/>
        </w:behaviors>
        <w:guid w:val="{F178D5F3-EB18-415B-8DFD-EFD95E208544}"/>
      </w:docPartPr>
      <w:docPartBody>
        <w:p w:rsidR="006E3FF1" w:rsidRDefault="006E3FF1" w:rsidP="006E3FF1">
          <w:pPr>
            <w:pStyle w:val="2AF4EDBE4BA14471AF681BC15D8ED877"/>
          </w:pPr>
          <w:r w:rsidRPr="006A299D">
            <w:rPr>
              <w:sz w:val="18"/>
              <w:szCs w:val="18"/>
            </w:rPr>
            <w:t>Click here to enter text.</w:t>
          </w:r>
        </w:p>
      </w:docPartBody>
    </w:docPart>
    <w:docPart>
      <w:docPartPr>
        <w:name w:val="8A54B779AB324B5E989E1415054EE6D7"/>
        <w:category>
          <w:name w:val="General"/>
          <w:gallery w:val="placeholder"/>
        </w:category>
        <w:types>
          <w:type w:val="bbPlcHdr"/>
        </w:types>
        <w:behaviors>
          <w:behavior w:val="content"/>
        </w:behaviors>
        <w:guid w:val="{EC4D8469-CE96-4744-A9E7-D9478C27CC52}"/>
      </w:docPartPr>
      <w:docPartBody>
        <w:p w:rsidR="006E3FF1" w:rsidRDefault="006E3FF1" w:rsidP="006E3FF1">
          <w:pPr>
            <w:pStyle w:val="8A54B779AB324B5E989E1415054EE6D7"/>
          </w:pPr>
          <w:r w:rsidRPr="00654C10">
            <w:rPr>
              <w:sz w:val="18"/>
              <w:szCs w:val="18"/>
            </w:rPr>
            <w:t>Click here to enter a date.</w:t>
          </w:r>
        </w:p>
      </w:docPartBody>
    </w:docPart>
    <w:docPart>
      <w:docPartPr>
        <w:name w:val="31B7EBFBC9E94CFCA50ED09DE81B9FFD"/>
        <w:category>
          <w:name w:val="General"/>
          <w:gallery w:val="placeholder"/>
        </w:category>
        <w:types>
          <w:type w:val="bbPlcHdr"/>
        </w:types>
        <w:behaviors>
          <w:behavior w:val="content"/>
        </w:behaviors>
        <w:guid w:val="{ED53A4C9-C5CD-4762-A975-E7E5D18B7C36}"/>
      </w:docPartPr>
      <w:docPartBody>
        <w:p w:rsidR="006E3FF1" w:rsidRDefault="006E3FF1" w:rsidP="006E3FF1">
          <w:pPr>
            <w:pStyle w:val="31B7EBFBC9E94CFCA50ED09DE81B9FFD"/>
          </w:pPr>
          <w:r w:rsidRPr="001A76F7">
            <w:rPr>
              <w:rStyle w:val="PlaceholderText"/>
            </w:rPr>
            <w:t>Choose an item.</w:t>
          </w:r>
        </w:p>
      </w:docPartBody>
    </w:docPart>
    <w:docPart>
      <w:docPartPr>
        <w:name w:val="A593D553898C4EB6AC1619D81EA64784"/>
        <w:category>
          <w:name w:val="General"/>
          <w:gallery w:val="placeholder"/>
        </w:category>
        <w:types>
          <w:type w:val="bbPlcHdr"/>
        </w:types>
        <w:behaviors>
          <w:behavior w:val="content"/>
        </w:behaviors>
        <w:guid w:val="{8018CA5B-5E8C-49A2-B0FA-94878D5357C1}"/>
      </w:docPartPr>
      <w:docPartBody>
        <w:p w:rsidR="006E3FF1" w:rsidRDefault="006E3FF1" w:rsidP="006E3FF1">
          <w:pPr>
            <w:pStyle w:val="A593D553898C4EB6AC1619D81EA64784"/>
          </w:pPr>
          <w:r w:rsidRPr="006A299D">
            <w:rPr>
              <w:sz w:val="18"/>
              <w:szCs w:val="18"/>
            </w:rPr>
            <w:t>Click here to enter text.</w:t>
          </w:r>
        </w:p>
      </w:docPartBody>
    </w:docPart>
    <w:docPart>
      <w:docPartPr>
        <w:name w:val="DF1F66C8AEE7476C972826C8BC4E6699"/>
        <w:category>
          <w:name w:val="General"/>
          <w:gallery w:val="placeholder"/>
        </w:category>
        <w:types>
          <w:type w:val="bbPlcHdr"/>
        </w:types>
        <w:behaviors>
          <w:behavior w:val="content"/>
        </w:behaviors>
        <w:guid w:val="{C7D4BA72-D8A3-4CE8-ADE2-D04336FCD881}"/>
      </w:docPartPr>
      <w:docPartBody>
        <w:p w:rsidR="006E3FF1" w:rsidRDefault="006E3FF1" w:rsidP="006E3FF1">
          <w:pPr>
            <w:pStyle w:val="DF1F66C8AEE7476C972826C8BC4E6699"/>
          </w:pPr>
          <w:r w:rsidRPr="00654C10">
            <w:rPr>
              <w:sz w:val="18"/>
              <w:szCs w:val="18"/>
            </w:rPr>
            <w:t>Click here to enter a date.</w:t>
          </w:r>
        </w:p>
      </w:docPartBody>
    </w:docPart>
    <w:docPart>
      <w:docPartPr>
        <w:name w:val="7AA79C529BC3461F85D005931373F2CC"/>
        <w:category>
          <w:name w:val="General"/>
          <w:gallery w:val="placeholder"/>
        </w:category>
        <w:types>
          <w:type w:val="bbPlcHdr"/>
        </w:types>
        <w:behaviors>
          <w:behavior w:val="content"/>
        </w:behaviors>
        <w:guid w:val="{6D626C8B-06F0-4523-A745-0BF2C585E4DD}"/>
      </w:docPartPr>
      <w:docPartBody>
        <w:p w:rsidR="006E3FF1" w:rsidRDefault="006E3FF1" w:rsidP="006E3FF1">
          <w:pPr>
            <w:pStyle w:val="7AA79C529BC3461F85D005931373F2CC"/>
          </w:pPr>
          <w:r w:rsidRPr="001A76F7">
            <w:rPr>
              <w:rStyle w:val="PlaceholderText"/>
            </w:rPr>
            <w:t>Choose an item.</w:t>
          </w:r>
        </w:p>
      </w:docPartBody>
    </w:docPart>
    <w:docPart>
      <w:docPartPr>
        <w:name w:val="A3BE7386FA5A4A7FB2D5C3684D6482D6"/>
        <w:category>
          <w:name w:val="General"/>
          <w:gallery w:val="placeholder"/>
        </w:category>
        <w:types>
          <w:type w:val="bbPlcHdr"/>
        </w:types>
        <w:behaviors>
          <w:behavior w:val="content"/>
        </w:behaviors>
        <w:guid w:val="{6BFE6A92-25E5-438A-B922-DDA2EF84A208}"/>
      </w:docPartPr>
      <w:docPartBody>
        <w:p w:rsidR="006E3FF1" w:rsidRDefault="006E3FF1" w:rsidP="006E3FF1">
          <w:pPr>
            <w:pStyle w:val="A3BE7386FA5A4A7FB2D5C3684D6482D6"/>
          </w:pPr>
          <w:r w:rsidRPr="006A299D">
            <w:rPr>
              <w:sz w:val="18"/>
              <w:szCs w:val="18"/>
            </w:rPr>
            <w:t>Click here to enter text.</w:t>
          </w:r>
        </w:p>
      </w:docPartBody>
    </w:docPart>
    <w:docPart>
      <w:docPartPr>
        <w:name w:val="857D2C468D8A4F5AA8E8DFA9690444D7"/>
        <w:category>
          <w:name w:val="General"/>
          <w:gallery w:val="placeholder"/>
        </w:category>
        <w:types>
          <w:type w:val="bbPlcHdr"/>
        </w:types>
        <w:behaviors>
          <w:behavior w:val="content"/>
        </w:behaviors>
        <w:guid w:val="{77348A2D-660D-4D9A-9E43-B9F824403E29}"/>
      </w:docPartPr>
      <w:docPartBody>
        <w:p w:rsidR="006E3FF1" w:rsidRDefault="006E3FF1" w:rsidP="006E3FF1">
          <w:pPr>
            <w:pStyle w:val="857D2C468D8A4F5AA8E8DFA9690444D7"/>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FF1"/>
    <w:rsid w:val="006E3FF1"/>
    <w:rsid w:val="007424E7"/>
    <w:rsid w:val="0088265B"/>
    <w:rsid w:val="00981DCB"/>
    <w:rsid w:val="00ED5DFC"/>
    <w:rsid w:val="00ED73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3FF1"/>
    <w:rPr>
      <w:color w:val="808080"/>
    </w:rPr>
  </w:style>
  <w:style w:type="paragraph" w:customStyle="1" w:styleId="CB49380D199F488AA3FA200F09CBABCD">
    <w:name w:val="CB49380D199F488AA3FA200F09CBABCD"/>
    <w:rsid w:val="006E3FF1"/>
  </w:style>
  <w:style w:type="paragraph" w:customStyle="1" w:styleId="61DC8A2E8AE5458E9DA965D9E04AEB7B">
    <w:name w:val="61DC8A2E8AE5458E9DA965D9E04AEB7B"/>
    <w:rsid w:val="006E3FF1"/>
  </w:style>
  <w:style w:type="paragraph" w:customStyle="1" w:styleId="13DD97335B6C46059553E234CCB7EABD">
    <w:name w:val="13DD97335B6C46059553E234CCB7EABD"/>
    <w:rsid w:val="006E3FF1"/>
  </w:style>
  <w:style w:type="paragraph" w:customStyle="1" w:styleId="12D5B2CC10694005ACA372BB89C3A8E1">
    <w:name w:val="12D5B2CC10694005ACA372BB89C3A8E1"/>
    <w:rsid w:val="006E3FF1"/>
  </w:style>
  <w:style w:type="paragraph" w:customStyle="1" w:styleId="2AF4EDBE4BA14471AF681BC15D8ED877">
    <w:name w:val="2AF4EDBE4BA14471AF681BC15D8ED877"/>
    <w:rsid w:val="006E3FF1"/>
  </w:style>
  <w:style w:type="paragraph" w:customStyle="1" w:styleId="8A54B779AB324B5E989E1415054EE6D7">
    <w:name w:val="8A54B779AB324B5E989E1415054EE6D7"/>
    <w:rsid w:val="006E3FF1"/>
  </w:style>
  <w:style w:type="paragraph" w:customStyle="1" w:styleId="31B7EBFBC9E94CFCA50ED09DE81B9FFD">
    <w:name w:val="31B7EBFBC9E94CFCA50ED09DE81B9FFD"/>
    <w:rsid w:val="006E3FF1"/>
  </w:style>
  <w:style w:type="paragraph" w:customStyle="1" w:styleId="A593D553898C4EB6AC1619D81EA64784">
    <w:name w:val="A593D553898C4EB6AC1619D81EA64784"/>
    <w:rsid w:val="006E3FF1"/>
  </w:style>
  <w:style w:type="paragraph" w:customStyle="1" w:styleId="DF1F66C8AEE7476C972826C8BC4E6699">
    <w:name w:val="DF1F66C8AEE7476C972826C8BC4E6699"/>
    <w:rsid w:val="006E3FF1"/>
  </w:style>
  <w:style w:type="paragraph" w:customStyle="1" w:styleId="7AA79C529BC3461F85D005931373F2CC">
    <w:name w:val="7AA79C529BC3461F85D005931373F2CC"/>
    <w:rsid w:val="006E3FF1"/>
  </w:style>
  <w:style w:type="paragraph" w:customStyle="1" w:styleId="A3BE7386FA5A4A7FB2D5C3684D6482D6">
    <w:name w:val="A3BE7386FA5A4A7FB2D5C3684D6482D6"/>
    <w:rsid w:val="006E3FF1"/>
  </w:style>
  <w:style w:type="paragraph" w:customStyle="1" w:styleId="857D2C468D8A4F5AA8E8DFA9690444D7">
    <w:name w:val="857D2C468D8A4F5AA8E8DFA9690444D7"/>
    <w:rsid w:val="006E3F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_dlc_DocId xmlns="7012054d-3a07-4b40-940b-a148fc76e5c4">NOPTANET-716839524-10611</_dlc_DocId>
    <DateRangeEnd xmlns="7012054d-3a07-4b40-940b-a148fc76e5c4" xsi:nil="true"/>
    <SecurityClassification xmlns="7012054d-3a07-4b40-940b-a148fc76e5c4">OFFICIAL: Sensitive</SecurityClassification>
    <RightsStatus xmlns="7012054d-3a07-4b40-940b-a148fc76e5c4">Open</RightsStatus>
    <TaxKeywordTaxHTField xmlns="7012054d-3a07-4b40-940b-a148fc76e5c4">
      <Terms xmlns="http://schemas.microsoft.com/office/infopath/2007/PartnerControls"/>
    </TaxKeywordTaxHTField>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xsi:nil="true"/>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 xsi:nil="true"/>
    <_dlc_DocIdPersistId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https://nopta.sharepoint.com/WST/_layouts/15/DocIdRedir.aspx?ID=NOPTANET-716839524-10611</Url>
      <Description>NOPTANET-716839524-10611</Description>
    </_dlc_DocIdUrl>
    <AGRkMSLanguage xmlns="7012054d-3a07-4b40-940b-a148fc76e5c4">en-au</AGRkMSLanguage>
    <AGRkMSDescription xmlns="7012054d-3a07-4b40-940b-a148fc76e5c4" xsi:nil="true"/>
    <Units xmlns="7012054d-3a07-4b40-940b-a148fc76e5c4">KB</Units>
    <RecordExtent xmlns="7012054d-3a07-4b40-940b-a148fc76e5c4" xsi:nil="true"/>
    <DocumentForm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DocumentType_Note>
    <Jurisdiction xmlns="7012054d-3a07-4b40-940b-a148fc76e5c4">
      <Value>AU</Value>
    </Jurisdiction>
    <CaveatCategory xmlns="7012054d-3a07-4b40-940b-a148fc76e5c4">DLM: For Official Use Only</CaveatCategory>
  </documentManagement>
</p:properties>
</file>

<file path=customXml/itemProps1.xml><?xml version="1.0" encoding="utf-8"?>
<ds:datastoreItem xmlns:ds="http://schemas.openxmlformats.org/officeDocument/2006/customXml" ds:itemID="{8CFF7192-1B57-46AA-8766-B9B0A3305B94}"/>
</file>

<file path=customXml/itemProps2.xml><?xml version="1.0" encoding="utf-8"?>
<ds:datastoreItem xmlns:ds="http://schemas.openxmlformats.org/officeDocument/2006/customXml" ds:itemID="{DDD3C84A-5747-42C1-B3FC-0248333DC6FD}"/>
</file>

<file path=customXml/itemProps3.xml><?xml version="1.0" encoding="utf-8"?>
<ds:datastoreItem xmlns:ds="http://schemas.openxmlformats.org/officeDocument/2006/customXml" ds:itemID="{770D566B-23FD-4872-B227-6AEAD0EE7FB9}"/>
</file>

<file path=customXml/itemProps4.xml><?xml version="1.0" encoding="utf-8"?>
<ds:datastoreItem xmlns:ds="http://schemas.openxmlformats.org/officeDocument/2006/customXml" ds:itemID="{F9290162-6C35-499B-B1C2-79044D17AF1E}"/>
</file>

<file path=docProps/app.xml><?xml version="1.0" encoding="utf-8"?>
<Properties xmlns="http://schemas.openxmlformats.org/officeDocument/2006/extended-properties" xmlns:vt="http://schemas.openxmlformats.org/officeDocument/2006/docPropsVTypes">
  <Template>Normal</Template>
  <TotalTime>0</TotalTime>
  <Pages>6</Pages>
  <Words>2053</Words>
  <Characters>10493</Characters>
  <Application>Microsoft Office Word</Application>
  <DocSecurity>0</DocSecurity>
  <Lines>403</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2026-02-27T04:20:00Z</dcterms:created>
  <dcterms:modified xsi:type="dcterms:W3CDTF">2026-02-27T04:20:00Z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2026-02-27T04:20:53Z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b0a79f87-efcb-46a9-b0c8-04d52e9b6d5a</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MediaServiceImageTags">
    <vt:lpwstr/>
  </property>
  <property fmtid="{D5CDD505-2E9C-101B-9397-08002B2CF9AE}" pid="12" name="ContentTypeId">
    <vt:lpwstr>0x01010063547D135F865547B104B3688A6EB0DB1400F03BA615DEB94544B0E4AA523FDA1B39</vt:lpwstr>
  </property>
  <property fmtid="{D5CDD505-2E9C-101B-9397-08002B2CF9AE}" pid="13" name="Titles">
    <vt:lpwstr/>
  </property>
  <property fmtid="{D5CDD505-2E9C-101B-9397-08002B2CF9AE}" pid="14" name="Title Type">
    <vt:lpwstr/>
  </property>
  <property fmtid="{D5CDD505-2E9C-101B-9397-08002B2CF9AE}" pid="15" name="Offshore Region">
    <vt:lpwstr/>
  </property>
  <property fmtid="{D5CDD505-2E9C-101B-9397-08002B2CF9AE}" pid="16" name="Offshore_x0020_Region">
    <vt:lpwstr/>
  </property>
  <property fmtid="{D5CDD505-2E9C-101B-9397-08002B2CF9AE}" pid="17" name="Application Library">
    <vt:lpwstr/>
  </property>
  <property fmtid="{D5CDD505-2E9C-101B-9397-08002B2CF9AE}" pid="18" name="Team">
    <vt:lpwstr/>
  </property>
  <property fmtid="{D5CDD505-2E9C-101B-9397-08002B2CF9AE}" pid="19" name="Application_x0020_Library">
    <vt:lpwstr/>
  </property>
  <property fmtid="{D5CDD505-2E9C-101B-9397-08002B2CF9AE}" pid="20" name="_dlc_DocIdItemGuid">
    <vt:lpwstr>21e8a8cb-ab40-44e9-becd-175b9ef649b3</vt:lpwstr>
  </property>
  <property fmtid="{D5CDD505-2E9C-101B-9397-08002B2CF9AE}" pid="21" name="DocumentType">
    <vt:lpwstr/>
  </property>
  <property fmtid="{D5CDD505-2E9C-101B-9397-08002B2CF9AE}" pid="22" name="Title_x0020_Type">
    <vt:lpwstr/>
  </property>
</Properties>
</file>